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1A7C" w14:textId="77777777" w:rsidR="00E955FC" w:rsidRDefault="00E955FC">
      <w:pPr>
        <w:pBdr>
          <w:bottom w:val="single" w:sz="4" w:space="1" w:color="000000"/>
        </w:pBdr>
        <w:rPr>
          <w:rFonts w:ascii="Calibri" w:eastAsia="Calibri" w:hAnsi="Calibri" w:cs="Calibri"/>
          <w:b/>
          <w:i/>
          <w:sz w:val="28"/>
          <w:szCs w:val="28"/>
        </w:rPr>
      </w:pPr>
    </w:p>
    <w:p w14:paraId="053AFFC3" w14:textId="77777777" w:rsidR="00E955FC"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437280EE" w14:textId="77777777" w:rsidR="00E955FC" w:rsidRDefault="00E955FC">
      <w:pPr>
        <w:rPr>
          <w:rFonts w:ascii="Calibri" w:eastAsia="Calibri" w:hAnsi="Calibri" w:cs="Calibri"/>
          <w:b/>
          <w:sz w:val="22"/>
          <w:szCs w:val="22"/>
        </w:rPr>
      </w:pPr>
    </w:p>
    <w:p w14:paraId="1AC900EE" w14:textId="77777777" w:rsidR="00E955FC" w:rsidRDefault="00000000">
      <w:pPr>
        <w:rPr>
          <w:rFonts w:ascii="Calibri" w:eastAsia="Calibri" w:hAnsi="Calibri" w:cs="Calibri"/>
          <w:sz w:val="22"/>
          <w:szCs w:val="22"/>
        </w:rPr>
      </w:pPr>
      <w:r>
        <w:rPr>
          <w:rFonts w:ascii="Calibri" w:eastAsia="Calibri" w:hAnsi="Calibri" w:cs="Calibri"/>
          <w:sz w:val="22"/>
          <w:szCs w:val="22"/>
        </w:rPr>
        <w:t xml:space="preserve">Jesus told a parable: </w:t>
      </w:r>
    </w:p>
    <w:p w14:paraId="2C357577" w14:textId="77777777" w:rsidR="00E955FC" w:rsidRDefault="00000000">
      <w:pPr>
        <w:ind w:left="180"/>
        <w:rPr>
          <w:rFonts w:ascii="Calibri" w:eastAsia="Calibri" w:hAnsi="Calibri" w:cs="Calibri"/>
          <w:sz w:val="22"/>
          <w:szCs w:val="22"/>
        </w:rPr>
      </w:pPr>
      <w:r>
        <w:rPr>
          <w:rFonts w:ascii="Calibri" w:eastAsia="Calibri" w:hAnsi="Calibri" w:cs="Calibri"/>
          <w:sz w:val="22"/>
          <w:szCs w:val="22"/>
        </w:rPr>
        <w:br/>
        <w:t>"The kingdom of heaven is like a mustard seed.</w:t>
      </w:r>
    </w:p>
    <w:p w14:paraId="19E82941" w14:textId="77777777" w:rsidR="00E955FC" w:rsidRDefault="00000000">
      <w:pPr>
        <w:ind w:left="180"/>
        <w:rPr>
          <w:rFonts w:ascii="Calibri" w:eastAsia="Calibri" w:hAnsi="Calibri" w:cs="Calibri"/>
          <w:sz w:val="22"/>
          <w:szCs w:val="22"/>
        </w:rPr>
      </w:pPr>
      <w:r>
        <w:rPr>
          <w:rFonts w:ascii="Calibri" w:eastAsia="Calibri" w:hAnsi="Calibri" w:cs="Calibri"/>
          <w:sz w:val="22"/>
          <w:szCs w:val="22"/>
        </w:rPr>
        <w:t xml:space="preserve">It is the smallest of all the seeds … </w:t>
      </w:r>
      <w:r>
        <w:rPr>
          <w:rFonts w:ascii="Calibri" w:eastAsia="Calibri" w:hAnsi="Calibri" w:cs="Calibri"/>
          <w:sz w:val="22"/>
          <w:szCs w:val="22"/>
        </w:rPr>
        <w:br/>
        <w:t xml:space="preserve">but becomes a </w:t>
      </w:r>
      <w:proofErr w:type="gramStart"/>
      <w:r>
        <w:rPr>
          <w:rFonts w:ascii="Calibri" w:eastAsia="Calibri" w:hAnsi="Calibri" w:cs="Calibri"/>
          <w:sz w:val="22"/>
          <w:szCs w:val="22"/>
        </w:rPr>
        <w:t>tree"</w:t>
      </w:r>
      <w:proofErr w:type="gramEnd"/>
    </w:p>
    <w:p w14:paraId="7A835FFA" w14:textId="77777777" w:rsidR="00E955FC" w:rsidRDefault="00E955FC">
      <w:pPr>
        <w:rPr>
          <w:rFonts w:ascii="Calibri" w:eastAsia="Calibri" w:hAnsi="Calibri" w:cs="Calibri"/>
          <w:b/>
          <w:sz w:val="22"/>
          <w:szCs w:val="22"/>
        </w:rPr>
      </w:pPr>
    </w:p>
    <w:p w14:paraId="1D05F0F5" w14:textId="77777777" w:rsidR="00E955FC" w:rsidRDefault="00000000">
      <w:pPr>
        <w:rPr>
          <w:rFonts w:ascii="Calibri" w:eastAsia="Calibri" w:hAnsi="Calibri" w:cs="Calibri"/>
          <w:sz w:val="22"/>
          <w:szCs w:val="22"/>
        </w:rPr>
      </w:pPr>
      <w:r>
        <w:rPr>
          <w:rFonts w:ascii="Calibri" w:eastAsia="Calibri" w:hAnsi="Calibri" w:cs="Calibri"/>
          <w:sz w:val="22"/>
          <w:szCs w:val="22"/>
        </w:rPr>
        <w:t>We gather knowing that even from little things,</w:t>
      </w:r>
      <w:r>
        <w:rPr>
          <w:rFonts w:ascii="Calibri" w:eastAsia="Calibri" w:hAnsi="Calibri" w:cs="Calibri"/>
          <w:sz w:val="22"/>
          <w:szCs w:val="22"/>
        </w:rPr>
        <w:br/>
        <w:t>God can grow big things to surprise and renew.</w:t>
      </w:r>
    </w:p>
    <w:p w14:paraId="07F9B981" w14:textId="77777777" w:rsidR="00E955FC" w:rsidRDefault="00E955FC">
      <w:pPr>
        <w:rPr>
          <w:rFonts w:ascii="Calibri" w:eastAsia="Calibri" w:hAnsi="Calibri" w:cs="Calibri"/>
          <w:sz w:val="22"/>
          <w:szCs w:val="22"/>
        </w:rPr>
      </w:pPr>
    </w:p>
    <w:p w14:paraId="124E3CD1" w14:textId="77777777" w:rsidR="00E955FC"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5E7FE52E" w14:textId="77777777" w:rsidR="00E955FC" w:rsidRDefault="00E955FC">
      <w:pPr>
        <w:rPr>
          <w:rFonts w:ascii="Calibri" w:eastAsia="Calibri" w:hAnsi="Calibri" w:cs="Calibri"/>
          <w:b/>
          <w:i/>
          <w:sz w:val="22"/>
          <w:szCs w:val="22"/>
        </w:rPr>
      </w:pPr>
    </w:p>
    <w:p w14:paraId="6B880BF2" w14:textId="77777777" w:rsidR="00E955FC"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5D3F34E1" w14:textId="77777777" w:rsidR="00E955FC"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03B0C8B6" wp14:editId="30108EF0">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5CDC8037" w14:textId="77777777" w:rsidR="00E955F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telling and seeking justice for all. </w:t>
      </w:r>
    </w:p>
    <w:p w14:paraId="122FAE14" w14:textId="77777777" w:rsidR="00E955FC" w:rsidRDefault="00E955FC">
      <w:pPr>
        <w:pBdr>
          <w:top w:val="nil"/>
          <w:left w:val="nil"/>
          <w:bottom w:val="nil"/>
          <w:right w:val="nil"/>
          <w:between w:val="nil"/>
        </w:pBdr>
        <w:rPr>
          <w:rFonts w:ascii="Calibri" w:eastAsia="Calibri" w:hAnsi="Calibri" w:cs="Calibri"/>
          <w:sz w:val="28"/>
          <w:szCs w:val="28"/>
        </w:rPr>
      </w:pPr>
    </w:p>
    <w:p w14:paraId="4A35DE8D" w14:textId="77777777" w:rsidR="00E955FC"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Singing -</w:t>
      </w:r>
      <w:r>
        <w:rPr>
          <w:rFonts w:ascii="Calibri" w:eastAsia="Calibri" w:hAnsi="Calibri" w:cs="Calibri"/>
          <w:b/>
          <w:i/>
        </w:rPr>
        <w:t xml:space="preserve"> </w:t>
      </w:r>
      <w:r>
        <w:rPr>
          <w:rFonts w:ascii="Calibri" w:eastAsia="Calibri" w:hAnsi="Calibri" w:cs="Calibri"/>
          <w:b/>
          <w:i/>
          <w:sz w:val="20"/>
          <w:szCs w:val="20"/>
        </w:rPr>
        <w:t xml:space="preserve">Guide me O thou great redeemer </w:t>
      </w:r>
      <w:proofErr w:type="spellStart"/>
      <w:r>
        <w:rPr>
          <w:rFonts w:ascii="Calibri" w:eastAsia="Calibri" w:hAnsi="Calibri" w:cs="Calibri"/>
          <w:b/>
          <w:i/>
          <w:sz w:val="20"/>
          <w:szCs w:val="20"/>
        </w:rPr>
        <w:t>TiS</w:t>
      </w:r>
      <w:proofErr w:type="spellEnd"/>
      <w:r>
        <w:rPr>
          <w:rFonts w:ascii="Calibri" w:eastAsia="Calibri" w:hAnsi="Calibri" w:cs="Calibri"/>
          <w:b/>
          <w:i/>
          <w:sz w:val="20"/>
          <w:szCs w:val="20"/>
        </w:rPr>
        <w:t xml:space="preserve"> 569</w:t>
      </w:r>
    </w:p>
    <w:p w14:paraId="0FA7A449" w14:textId="77777777" w:rsidR="00E955FC" w:rsidRDefault="00000000">
      <w:pPr>
        <w:jc w:val="both"/>
        <w:rPr>
          <w:rFonts w:ascii="Calibri" w:eastAsia="Calibri" w:hAnsi="Calibri" w:cs="Calibri"/>
          <w:sz w:val="18"/>
          <w:szCs w:val="18"/>
        </w:rPr>
      </w:pPr>
      <w:r>
        <w:rPr>
          <w:rFonts w:ascii="Calibri" w:eastAsia="Calibri" w:hAnsi="Calibri" w:cs="Calibri"/>
          <w:sz w:val="18"/>
          <w:szCs w:val="18"/>
        </w:rPr>
        <w:t xml:space="preserve">OR: Praise to the Lord, the </w:t>
      </w:r>
      <w:proofErr w:type="gramStart"/>
      <w:r>
        <w:rPr>
          <w:rFonts w:ascii="Calibri" w:eastAsia="Calibri" w:hAnsi="Calibri" w:cs="Calibri"/>
          <w:sz w:val="18"/>
          <w:szCs w:val="18"/>
        </w:rPr>
        <w:t xml:space="preserve">Almighty  </w:t>
      </w:r>
      <w:proofErr w:type="spellStart"/>
      <w:r>
        <w:rPr>
          <w:rFonts w:ascii="Calibri" w:eastAsia="Calibri" w:hAnsi="Calibri" w:cs="Calibri"/>
          <w:sz w:val="18"/>
          <w:szCs w:val="18"/>
        </w:rPr>
        <w:t>TiS</w:t>
      </w:r>
      <w:proofErr w:type="spellEnd"/>
      <w:proofErr w:type="gramEnd"/>
      <w:r>
        <w:rPr>
          <w:rFonts w:ascii="Calibri" w:eastAsia="Calibri" w:hAnsi="Calibri" w:cs="Calibri"/>
          <w:sz w:val="18"/>
          <w:szCs w:val="18"/>
        </w:rPr>
        <w:t xml:space="preserve"> 111</w:t>
      </w:r>
    </w:p>
    <w:p w14:paraId="2D564EED" w14:textId="77777777" w:rsidR="00E955FC" w:rsidRDefault="00E955FC">
      <w:pPr>
        <w:pBdr>
          <w:bottom w:val="single" w:sz="4" w:space="1" w:color="000000"/>
        </w:pBdr>
        <w:rPr>
          <w:rFonts w:ascii="Calibri" w:eastAsia="Calibri" w:hAnsi="Calibri" w:cs="Calibri"/>
          <w:b/>
          <w:i/>
          <w:sz w:val="28"/>
          <w:szCs w:val="28"/>
        </w:rPr>
      </w:pPr>
    </w:p>
    <w:p w14:paraId="631E9BBC" w14:textId="77777777" w:rsidR="00E955F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06485619" wp14:editId="201BA672">
            <wp:extent cx="666115" cy="466090"/>
            <wp:effectExtent l="0" t="0" r="0" b="0"/>
            <wp:docPr id="3" name="image4.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284959A2" w14:textId="77777777" w:rsidR="00E955FC" w:rsidRDefault="00E955FC">
      <w:pPr>
        <w:rPr>
          <w:rFonts w:ascii="Calibri" w:eastAsia="Calibri" w:hAnsi="Calibri" w:cs="Calibri"/>
          <w:sz w:val="22"/>
          <w:szCs w:val="22"/>
        </w:rPr>
      </w:pPr>
    </w:p>
    <w:p w14:paraId="210069A1" w14:textId="77777777" w:rsidR="00E955FC" w:rsidRDefault="00000000">
      <w:pPr>
        <w:rPr>
          <w:rFonts w:ascii="Calibri" w:eastAsia="Calibri" w:hAnsi="Calibri" w:cs="Calibri"/>
          <w:sz w:val="22"/>
          <w:szCs w:val="22"/>
        </w:rPr>
      </w:pPr>
      <w:r>
        <w:rPr>
          <w:rFonts w:ascii="Calibri" w:eastAsia="Calibri" w:hAnsi="Calibri" w:cs="Calibri"/>
          <w:sz w:val="22"/>
          <w:szCs w:val="22"/>
        </w:rPr>
        <w:t>Guide us O great God.</w:t>
      </w:r>
      <w:r>
        <w:rPr>
          <w:rFonts w:ascii="Calibri" w:eastAsia="Calibri" w:hAnsi="Calibri" w:cs="Calibri"/>
          <w:sz w:val="22"/>
          <w:szCs w:val="22"/>
        </w:rPr>
        <w:br/>
        <w:t>Guide us as we wonder at all you do</w:t>
      </w:r>
      <w:r>
        <w:rPr>
          <w:rFonts w:ascii="Calibri" w:eastAsia="Calibri" w:hAnsi="Calibri" w:cs="Calibri"/>
          <w:sz w:val="22"/>
          <w:szCs w:val="22"/>
        </w:rPr>
        <w:br/>
        <w:t>and how you do that with us.</w:t>
      </w:r>
    </w:p>
    <w:p w14:paraId="27E10DCC" w14:textId="77777777" w:rsidR="00E955FC" w:rsidRDefault="00E955FC">
      <w:pPr>
        <w:rPr>
          <w:rFonts w:ascii="Calibri" w:eastAsia="Calibri" w:hAnsi="Calibri" w:cs="Calibri"/>
          <w:sz w:val="22"/>
          <w:szCs w:val="22"/>
        </w:rPr>
      </w:pPr>
    </w:p>
    <w:p w14:paraId="7FDB0972" w14:textId="77777777" w:rsidR="00E955FC" w:rsidRDefault="00000000">
      <w:pPr>
        <w:rPr>
          <w:rFonts w:ascii="Calibri" w:eastAsia="Calibri" w:hAnsi="Calibri" w:cs="Calibri"/>
          <w:sz w:val="22"/>
          <w:szCs w:val="22"/>
        </w:rPr>
      </w:pPr>
      <w:r>
        <w:rPr>
          <w:rFonts w:ascii="Calibri" w:eastAsia="Calibri" w:hAnsi="Calibri" w:cs="Calibri"/>
          <w:sz w:val="22"/>
          <w:szCs w:val="22"/>
        </w:rPr>
        <w:t>We hear of the tiny mustard seed</w:t>
      </w:r>
      <w:r>
        <w:rPr>
          <w:rFonts w:ascii="Calibri" w:eastAsia="Calibri" w:hAnsi="Calibri" w:cs="Calibri"/>
          <w:sz w:val="22"/>
          <w:szCs w:val="22"/>
        </w:rPr>
        <w:br/>
        <w:t>growing into a strong and tall home</w:t>
      </w:r>
      <w:r>
        <w:rPr>
          <w:rFonts w:ascii="Calibri" w:eastAsia="Calibri" w:hAnsi="Calibri" w:cs="Calibri"/>
          <w:sz w:val="22"/>
          <w:szCs w:val="22"/>
        </w:rPr>
        <w:br/>
        <w:t>for the birds of the sky.</w:t>
      </w:r>
    </w:p>
    <w:p w14:paraId="11065F6A" w14:textId="77777777" w:rsidR="00E955FC" w:rsidRDefault="00E955FC">
      <w:pPr>
        <w:rPr>
          <w:rFonts w:ascii="Calibri" w:eastAsia="Calibri" w:hAnsi="Calibri" w:cs="Calibri"/>
          <w:sz w:val="22"/>
          <w:szCs w:val="22"/>
        </w:rPr>
      </w:pPr>
    </w:p>
    <w:p w14:paraId="3C8728DE" w14:textId="77777777" w:rsidR="00E955FC" w:rsidRDefault="00000000">
      <w:pPr>
        <w:rPr>
          <w:rFonts w:ascii="Calibri" w:eastAsia="Calibri" w:hAnsi="Calibri" w:cs="Calibri"/>
          <w:sz w:val="22"/>
          <w:szCs w:val="22"/>
        </w:rPr>
      </w:pPr>
      <w:r>
        <w:rPr>
          <w:rFonts w:ascii="Calibri" w:eastAsia="Calibri" w:hAnsi="Calibri" w:cs="Calibri"/>
          <w:sz w:val="22"/>
          <w:szCs w:val="22"/>
        </w:rPr>
        <w:t>We give thanks that you care for the sparrows;</w:t>
      </w:r>
      <w:r>
        <w:rPr>
          <w:rFonts w:ascii="Calibri" w:eastAsia="Calibri" w:hAnsi="Calibri" w:cs="Calibri"/>
          <w:sz w:val="22"/>
          <w:szCs w:val="22"/>
        </w:rPr>
        <w:br/>
        <w:t>that you care for each of us;</w:t>
      </w:r>
      <w:r>
        <w:rPr>
          <w:rFonts w:ascii="Calibri" w:eastAsia="Calibri" w:hAnsi="Calibri" w:cs="Calibri"/>
          <w:sz w:val="22"/>
          <w:szCs w:val="22"/>
        </w:rPr>
        <w:br/>
        <w:t>that you care for the whole of creation.</w:t>
      </w:r>
    </w:p>
    <w:p w14:paraId="2837B1CE" w14:textId="77777777" w:rsidR="00E955FC" w:rsidRDefault="00E955FC">
      <w:pPr>
        <w:rPr>
          <w:rFonts w:ascii="Calibri" w:eastAsia="Calibri" w:hAnsi="Calibri" w:cs="Calibri"/>
          <w:sz w:val="22"/>
          <w:szCs w:val="22"/>
        </w:rPr>
      </w:pPr>
    </w:p>
    <w:p w14:paraId="7BACE78D" w14:textId="77777777" w:rsidR="00E955FC" w:rsidRDefault="00000000">
      <w:pPr>
        <w:rPr>
          <w:rFonts w:ascii="Calibri" w:eastAsia="Calibri" w:hAnsi="Calibri" w:cs="Calibri"/>
          <w:sz w:val="22"/>
          <w:szCs w:val="22"/>
        </w:rPr>
      </w:pPr>
      <w:r>
        <w:rPr>
          <w:rFonts w:ascii="Calibri" w:eastAsia="Calibri" w:hAnsi="Calibri" w:cs="Calibri"/>
          <w:sz w:val="22"/>
          <w:szCs w:val="22"/>
        </w:rPr>
        <w:t>Be near us when we find it hard</w:t>
      </w:r>
      <w:r>
        <w:rPr>
          <w:rFonts w:ascii="Calibri" w:eastAsia="Calibri" w:hAnsi="Calibri" w:cs="Calibri"/>
          <w:sz w:val="22"/>
          <w:szCs w:val="22"/>
        </w:rPr>
        <w:br/>
        <w:t>to see what is possible in you.</w:t>
      </w:r>
      <w:r>
        <w:rPr>
          <w:rFonts w:ascii="Calibri" w:eastAsia="Calibri" w:hAnsi="Calibri" w:cs="Calibri"/>
          <w:sz w:val="22"/>
          <w:szCs w:val="22"/>
        </w:rPr>
        <w:br/>
      </w:r>
    </w:p>
    <w:p w14:paraId="333C0382" w14:textId="77777777" w:rsidR="00E955FC" w:rsidRDefault="00000000">
      <w:pPr>
        <w:pBdr>
          <w:top w:val="nil"/>
          <w:left w:val="nil"/>
          <w:bottom w:val="nil"/>
          <w:right w:val="nil"/>
          <w:between w:val="nil"/>
        </w:pBdr>
        <w:ind w:left="180"/>
        <w:rPr>
          <w:rFonts w:ascii="Calibri" w:eastAsia="Calibri" w:hAnsi="Calibri" w:cs="Calibri"/>
          <w:sz w:val="22"/>
          <w:szCs w:val="22"/>
        </w:rPr>
      </w:pPr>
      <w:r>
        <w:rPr>
          <w:rFonts w:ascii="Calibri" w:eastAsia="Calibri" w:hAnsi="Calibri" w:cs="Calibri"/>
          <w:sz w:val="22"/>
          <w:szCs w:val="22"/>
        </w:rPr>
        <w:t>When the mustard seed is too tiny …</w:t>
      </w:r>
      <w:r>
        <w:rPr>
          <w:rFonts w:ascii="Calibri" w:eastAsia="Calibri" w:hAnsi="Calibri" w:cs="Calibri"/>
          <w:sz w:val="22"/>
          <w:szCs w:val="22"/>
        </w:rPr>
        <w:br/>
      </w:r>
    </w:p>
    <w:p w14:paraId="205F72A9" w14:textId="77777777" w:rsidR="00E955FC" w:rsidRDefault="00000000">
      <w:pPr>
        <w:pBdr>
          <w:top w:val="nil"/>
          <w:left w:val="nil"/>
          <w:bottom w:val="nil"/>
          <w:right w:val="nil"/>
          <w:between w:val="nil"/>
        </w:pBdr>
        <w:ind w:left="180"/>
        <w:rPr>
          <w:rFonts w:ascii="Calibri" w:eastAsia="Calibri" w:hAnsi="Calibri" w:cs="Calibri"/>
          <w:sz w:val="22"/>
          <w:szCs w:val="22"/>
        </w:rPr>
      </w:pPr>
      <w:r>
        <w:rPr>
          <w:rFonts w:ascii="Calibri" w:eastAsia="Calibri" w:hAnsi="Calibri" w:cs="Calibri"/>
          <w:sz w:val="22"/>
          <w:szCs w:val="22"/>
        </w:rPr>
        <w:t>When the tree grows too slowly …</w:t>
      </w:r>
      <w:r>
        <w:rPr>
          <w:rFonts w:ascii="Calibri" w:eastAsia="Calibri" w:hAnsi="Calibri" w:cs="Calibri"/>
          <w:sz w:val="22"/>
          <w:szCs w:val="22"/>
        </w:rPr>
        <w:br/>
        <w:t xml:space="preserve"> </w:t>
      </w:r>
    </w:p>
    <w:p w14:paraId="08BE8E78" w14:textId="77777777" w:rsidR="00E955FC" w:rsidRDefault="00000000">
      <w:pPr>
        <w:pBdr>
          <w:top w:val="nil"/>
          <w:left w:val="nil"/>
          <w:bottom w:val="nil"/>
          <w:right w:val="nil"/>
          <w:between w:val="nil"/>
        </w:pBdr>
        <w:ind w:left="180"/>
        <w:rPr>
          <w:rFonts w:ascii="Calibri" w:eastAsia="Calibri" w:hAnsi="Calibri" w:cs="Calibri"/>
          <w:sz w:val="22"/>
          <w:szCs w:val="22"/>
        </w:rPr>
      </w:pPr>
      <w:r>
        <w:rPr>
          <w:rFonts w:ascii="Calibri" w:eastAsia="Calibri" w:hAnsi="Calibri" w:cs="Calibri"/>
          <w:sz w:val="22"/>
          <w:szCs w:val="22"/>
        </w:rPr>
        <w:t>When we look for something more enthralling than a scrubby mustard bush …</w:t>
      </w:r>
    </w:p>
    <w:p w14:paraId="116C599A" w14:textId="77777777" w:rsidR="00E955FC" w:rsidRDefault="00E955FC">
      <w:pPr>
        <w:rPr>
          <w:rFonts w:ascii="Calibri" w:eastAsia="Calibri" w:hAnsi="Calibri" w:cs="Calibri"/>
          <w:sz w:val="22"/>
          <w:szCs w:val="22"/>
        </w:rPr>
      </w:pPr>
    </w:p>
    <w:p w14:paraId="04B631C8" w14:textId="77777777" w:rsidR="00E955FC" w:rsidRDefault="00000000">
      <w:pPr>
        <w:rPr>
          <w:rFonts w:ascii="Calibri" w:eastAsia="Calibri" w:hAnsi="Calibri" w:cs="Calibri"/>
          <w:sz w:val="22"/>
          <w:szCs w:val="22"/>
        </w:rPr>
      </w:pPr>
      <w:r>
        <w:rPr>
          <w:rFonts w:ascii="Calibri" w:eastAsia="Calibri" w:hAnsi="Calibri" w:cs="Calibri"/>
          <w:sz w:val="22"/>
          <w:szCs w:val="22"/>
        </w:rPr>
        <w:t>We also hear of Christ’s love for us</w:t>
      </w:r>
      <w:r>
        <w:rPr>
          <w:rFonts w:ascii="Calibri" w:eastAsia="Calibri" w:hAnsi="Calibri" w:cs="Calibri"/>
          <w:sz w:val="22"/>
          <w:szCs w:val="22"/>
        </w:rPr>
        <w:br/>
        <w:t>but often fear it can’t be true.</w:t>
      </w:r>
      <w:r>
        <w:rPr>
          <w:rFonts w:ascii="Calibri" w:eastAsia="Calibri" w:hAnsi="Calibri" w:cs="Calibri"/>
          <w:sz w:val="22"/>
          <w:szCs w:val="22"/>
        </w:rPr>
        <w:br/>
      </w:r>
    </w:p>
    <w:p w14:paraId="5CA0680C" w14:textId="77777777" w:rsidR="00E955FC" w:rsidRDefault="00000000">
      <w:pPr>
        <w:rPr>
          <w:rFonts w:ascii="Calibri" w:eastAsia="Calibri" w:hAnsi="Calibri" w:cs="Calibri"/>
          <w:i/>
          <w:sz w:val="22"/>
          <w:szCs w:val="22"/>
        </w:rPr>
      </w:pPr>
      <w:r>
        <w:rPr>
          <w:rFonts w:ascii="Calibri" w:eastAsia="Calibri" w:hAnsi="Calibri" w:cs="Calibri"/>
          <w:i/>
          <w:sz w:val="22"/>
          <w:szCs w:val="22"/>
        </w:rPr>
        <w:t>We observe a time of silent reflection.</w:t>
      </w:r>
    </w:p>
    <w:p w14:paraId="10C47C83" w14:textId="77777777" w:rsidR="00E955FC" w:rsidRDefault="00E955FC">
      <w:pPr>
        <w:rPr>
          <w:rFonts w:ascii="Calibri" w:eastAsia="Calibri" w:hAnsi="Calibri" w:cs="Calibri"/>
          <w:sz w:val="22"/>
          <w:szCs w:val="22"/>
        </w:rPr>
      </w:pPr>
    </w:p>
    <w:p w14:paraId="5CE9737F" w14:textId="77777777" w:rsidR="00E955FC" w:rsidRDefault="00000000">
      <w:pPr>
        <w:rPr>
          <w:rFonts w:ascii="Calibri" w:eastAsia="Calibri" w:hAnsi="Calibri" w:cs="Calibri"/>
          <w:sz w:val="22"/>
          <w:szCs w:val="22"/>
        </w:rPr>
      </w:pPr>
      <w:r>
        <w:rPr>
          <w:rFonts w:ascii="Calibri" w:eastAsia="Calibri" w:hAnsi="Calibri" w:cs="Calibri"/>
          <w:sz w:val="22"/>
          <w:szCs w:val="22"/>
        </w:rPr>
        <w:t>Followers of Christ, the apostle Paul reminds us:</w:t>
      </w:r>
    </w:p>
    <w:p w14:paraId="0300BB0A" w14:textId="77777777" w:rsidR="00E955FC" w:rsidRDefault="00000000">
      <w:pPr>
        <w:pBdr>
          <w:top w:val="nil"/>
          <w:left w:val="nil"/>
          <w:bottom w:val="nil"/>
          <w:right w:val="nil"/>
          <w:between w:val="nil"/>
        </w:pBdr>
        <w:ind w:left="180"/>
        <w:rPr>
          <w:rFonts w:ascii="Calibri" w:eastAsia="Calibri" w:hAnsi="Calibri" w:cs="Calibri"/>
          <w:i/>
          <w:sz w:val="22"/>
          <w:szCs w:val="22"/>
        </w:rPr>
      </w:pPr>
      <w:r>
        <w:rPr>
          <w:rFonts w:ascii="Calibri" w:eastAsia="Calibri" w:hAnsi="Calibri" w:cs="Calibri"/>
          <w:sz w:val="22"/>
          <w:szCs w:val="22"/>
        </w:rPr>
        <w:br/>
      </w:r>
      <w:r>
        <w:rPr>
          <w:rFonts w:ascii="Calibri" w:eastAsia="Calibri" w:hAnsi="Calibri" w:cs="Calibri"/>
          <w:i/>
          <w:sz w:val="22"/>
          <w:szCs w:val="22"/>
        </w:rPr>
        <w:t>neither death, nor life, nor angels, nor rulers, nor things present, nor things to come, nor powers, nor height, nor depth, nor anything else in all creation, will be able to separate us from the love of God in Christ Jesus our Lord.</w:t>
      </w:r>
    </w:p>
    <w:p w14:paraId="4E141153" w14:textId="77777777" w:rsidR="00E955FC" w:rsidRDefault="00E955FC">
      <w:pPr>
        <w:spacing w:line="276" w:lineRule="auto"/>
        <w:rPr>
          <w:rFonts w:ascii="Calibri" w:eastAsia="Calibri" w:hAnsi="Calibri" w:cs="Calibri"/>
          <w:b/>
        </w:rPr>
      </w:pPr>
    </w:p>
    <w:p w14:paraId="72E97AD0" w14:textId="77777777" w:rsidR="00E955FC" w:rsidRDefault="00000000">
      <w:pPr>
        <w:spacing w:line="276" w:lineRule="auto"/>
        <w:rPr>
          <w:rFonts w:ascii="Calibri" w:eastAsia="Calibri" w:hAnsi="Calibri" w:cs="Calibri"/>
          <w:b/>
          <w:sz w:val="22"/>
          <w:szCs w:val="22"/>
        </w:rPr>
      </w:pPr>
      <w:r>
        <w:rPr>
          <w:rFonts w:ascii="Calibri" w:eastAsia="Calibri" w:hAnsi="Calibri" w:cs="Calibri"/>
          <w:sz w:val="22"/>
          <w:szCs w:val="22"/>
        </w:rPr>
        <w:t xml:space="preserve">As Paul speaks of Christ’s love, may we find ourselves immersed often and always in that gracious love. </w:t>
      </w:r>
      <w:r>
        <w:rPr>
          <w:rFonts w:ascii="Calibri" w:eastAsia="Calibri" w:hAnsi="Calibri" w:cs="Calibri"/>
          <w:b/>
          <w:sz w:val="22"/>
          <w:szCs w:val="22"/>
        </w:rPr>
        <w:t>Thanks be to God. Amen.</w:t>
      </w:r>
    </w:p>
    <w:p w14:paraId="0219705B" w14:textId="77777777" w:rsidR="00E955FC" w:rsidRDefault="00E955FC">
      <w:pPr>
        <w:spacing w:line="276" w:lineRule="auto"/>
        <w:rPr>
          <w:rFonts w:ascii="Calibri" w:eastAsia="Calibri" w:hAnsi="Calibri" w:cs="Calibri"/>
          <w:sz w:val="22"/>
          <w:szCs w:val="22"/>
        </w:rPr>
      </w:pPr>
    </w:p>
    <w:p w14:paraId="24F81107" w14:textId="77777777" w:rsidR="00E955FC"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5BB1F556" w14:textId="77777777" w:rsidR="00E955FC" w:rsidRDefault="00000000">
      <w:pPr>
        <w:jc w:val="center"/>
        <w:rPr>
          <w:rFonts w:ascii="Calibri" w:eastAsia="Calibri" w:hAnsi="Calibri" w:cs="Calibri"/>
        </w:rPr>
      </w:pPr>
      <w:r>
        <w:rPr>
          <w:rFonts w:ascii="Calibri" w:eastAsia="Calibri" w:hAnsi="Calibri" w:cs="Calibri"/>
        </w:rPr>
        <w:t xml:space="preserve">May the Peace of God dwell with you: </w:t>
      </w:r>
    </w:p>
    <w:p w14:paraId="551DD323" w14:textId="77777777" w:rsidR="00E955FC"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7439B8F5" w14:textId="77777777" w:rsidR="00E955FC" w:rsidRDefault="00E955FC">
      <w:pPr>
        <w:rPr>
          <w:rFonts w:ascii="Calibri" w:eastAsia="Calibri" w:hAnsi="Calibri" w:cs="Calibri"/>
          <w:b/>
          <w:i/>
          <w:sz w:val="28"/>
          <w:szCs w:val="28"/>
        </w:rPr>
      </w:pPr>
    </w:p>
    <w:p w14:paraId="657987A3" w14:textId="77777777" w:rsidR="00E955FC"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025562FE" w14:textId="77777777" w:rsidR="00E955FC" w:rsidRDefault="00000000">
      <w:pPr>
        <w:rPr>
          <w:rFonts w:ascii="Calibri" w:eastAsia="Calibri" w:hAnsi="Calibri" w:cs="Calibri"/>
          <w:sz w:val="22"/>
          <w:szCs w:val="22"/>
        </w:rPr>
      </w:pPr>
      <w:r>
        <w:rPr>
          <w:rFonts w:ascii="Calibri" w:eastAsia="Calibri" w:hAnsi="Calibri" w:cs="Calibri"/>
          <w:sz w:val="28"/>
          <w:szCs w:val="28"/>
        </w:rPr>
        <w:t xml:space="preserve">Read: </w:t>
      </w:r>
      <w:r>
        <w:rPr>
          <w:rFonts w:ascii="Calibri" w:eastAsia="Calibri" w:hAnsi="Calibri" w:cs="Calibri"/>
          <w:sz w:val="28"/>
          <w:szCs w:val="28"/>
        </w:rPr>
        <w:tab/>
      </w:r>
      <w:r>
        <w:rPr>
          <w:rFonts w:ascii="Calibri" w:eastAsia="Calibri" w:hAnsi="Calibri" w:cs="Calibri"/>
          <w:sz w:val="22"/>
          <w:szCs w:val="22"/>
        </w:rPr>
        <w:t>Genesis 29:15-28</w:t>
      </w:r>
    </w:p>
    <w:p w14:paraId="20C35788" w14:textId="77777777" w:rsidR="00E955FC" w:rsidRDefault="00000000">
      <w:pPr>
        <w:ind w:left="720"/>
        <w:rPr>
          <w:rFonts w:ascii="Calibri" w:eastAsia="Calibri" w:hAnsi="Calibri" w:cs="Calibri"/>
          <w:sz w:val="22"/>
          <w:szCs w:val="22"/>
        </w:rPr>
      </w:pPr>
      <w:r>
        <w:rPr>
          <w:rFonts w:ascii="Calibri" w:eastAsia="Calibri" w:hAnsi="Calibri" w:cs="Calibri"/>
          <w:sz w:val="22"/>
          <w:szCs w:val="22"/>
        </w:rPr>
        <w:t>Psalm 105:1-11, 45b</w:t>
      </w:r>
    </w:p>
    <w:p w14:paraId="0101CB2A" w14:textId="77777777" w:rsidR="00E955FC" w:rsidRDefault="00000000">
      <w:pPr>
        <w:ind w:firstLine="720"/>
        <w:rPr>
          <w:rFonts w:ascii="Calibri" w:eastAsia="Calibri" w:hAnsi="Calibri" w:cs="Calibri"/>
          <w:sz w:val="22"/>
          <w:szCs w:val="22"/>
        </w:rPr>
      </w:pPr>
      <w:r>
        <w:rPr>
          <w:rFonts w:ascii="Calibri" w:eastAsia="Calibri" w:hAnsi="Calibri" w:cs="Calibri"/>
          <w:sz w:val="22"/>
          <w:szCs w:val="22"/>
        </w:rPr>
        <w:t>Romans 8:26-39</w:t>
      </w:r>
    </w:p>
    <w:p w14:paraId="3CDBAAB4" w14:textId="77777777" w:rsidR="00E955FC" w:rsidRDefault="00000000">
      <w:pPr>
        <w:ind w:firstLine="720"/>
        <w:rPr>
          <w:rFonts w:ascii="Calibri" w:eastAsia="Calibri" w:hAnsi="Calibri" w:cs="Calibri"/>
          <w:sz w:val="22"/>
          <w:szCs w:val="22"/>
        </w:rPr>
      </w:pPr>
      <w:r>
        <w:rPr>
          <w:rFonts w:ascii="Calibri" w:eastAsia="Calibri" w:hAnsi="Calibri" w:cs="Calibri"/>
          <w:sz w:val="22"/>
          <w:szCs w:val="22"/>
        </w:rPr>
        <w:t>Matthew 13:31-33, 44-52</w:t>
      </w:r>
    </w:p>
    <w:p w14:paraId="523087D1" w14:textId="77777777" w:rsidR="00E955FC" w:rsidRDefault="00E955FC">
      <w:pPr>
        <w:rPr>
          <w:rFonts w:ascii="Calibri" w:eastAsia="Calibri" w:hAnsi="Calibri" w:cs="Calibri"/>
          <w:sz w:val="22"/>
          <w:szCs w:val="22"/>
        </w:rPr>
      </w:pPr>
    </w:p>
    <w:p w14:paraId="2AD74CB8" w14:textId="77777777" w:rsidR="00E955FC" w:rsidRDefault="00000000">
      <w:pPr>
        <w:rPr>
          <w:rFonts w:ascii="Calibri" w:eastAsia="Calibri" w:hAnsi="Calibri" w:cs="Calibri"/>
        </w:rPr>
      </w:pPr>
      <w:r>
        <w:rPr>
          <w:rFonts w:ascii="Calibri" w:eastAsia="Calibri" w:hAnsi="Calibri" w:cs="Calibri"/>
        </w:rPr>
        <w:t xml:space="preserve">For these words of faith </w:t>
      </w:r>
    </w:p>
    <w:p w14:paraId="20A708FC" w14:textId="77777777" w:rsidR="00E955FC" w:rsidRDefault="00000000">
      <w:pPr>
        <w:rPr>
          <w:rFonts w:ascii="Calibri" w:eastAsia="Calibri" w:hAnsi="Calibri" w:cs="Calibri"/>
        </w:rPr>
      </w:pPr>
      <w:r>
        <w:rPr>
          <w:rFonts w:ascii="Calibri" w:eastAsia="Calibri" w:hAnsi="Calibri" w:cs="Calibri"/>
        </w:rPr>
        <w:t xml:space="preserve">and for Jesus the Word </w:t>
      </w:r>
    </w:p>
    <w:p w14:paraId="431072BB" w14:textId="77777777" w:rsidR="00E955FC" w:rsidRDefault="00000000">
      <w:pPr>
        <w:rPr>
          <w:rFonts w:ascii="Calibri" w:eastAsia="Calibri" w:hAnsi="Calibri" w:cs="Calibri"/>
          <w:b/>
        </w:rPr>
      </w:pPr>
      <w:r>
        <w:rPr>
          <w:rFonts w:ascii="Calibri" w:eastAsia="Calibri" w:hAnsi="Calibri" w:cs="Calibri"/>
          <w:b/>
        </w:rPr>
        <w:t xml:space="preserve">Thanks be to God. </w:t>
      </w:r>
    </w:p>
    <w:p w14:paraId="690E38D6" w14:textId="77777777" w:rsidR="00E955FC" w:rsidRDefault="00E955FC">
      <w:pPr>
        <w:rPr>
          <w:rFonts w:ascii="Calibri" w:eastAsia="Calibri" w:hAnsi="Calibri" w:cs="Calibri"/>
          <w:sz w:val="28"/>
          <w:szCs w:val="28"/>
        </w:rPr>
      </w:pPr>
    </w:p>
    <w:p w14:paraId="1452BDCD" w14:textId="77777777" w:rsidR="004B5FE7" w:rsidRDefault="004B5FE7">
      <w:pPr>
        <w:rPr>
          <w:rFonts w:ascii="Calibri" w:eastAsia="Calibri" w:hAnsi="Calibri" w:cs="Calibri"/>
          <w:b/>
          <w:i/>
          <w:sz w:val="28"/>
          <w:szCs w:val="28"/>
        </w:rPr>
      </w:pPr>
      <w:r>
        <w:rPr>
          <w:rFonts w:ascii="Calibri" w:eastAsia="Calibri" w:hAnsi="Calibri" w:cs="Calibri"/>
          <w:b/>
          <w:i/>
          <w:sz w:val="28"/>
          <w:szCs w:val="28"/>
        </w:rPr>
        <w:br w:type="page"/>
      </w:r>
    </w:p>
    <w:p w14:paraId="61A75FD4" w14:textId="0A08F2AE" w:rsidR="00E955FC"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lastRenderedPageBreak/>
        <w:t>Reflecting - Rev. Jennie Gordon</w:t>
      </w:r>
    </w:p>
    <w:p w14:paraId="6D142C0B" w14:textId="77777777" w:rsidR="00E955FC" w:rsidRDefault="00E955FC">
      <w:pPr>
        <w:ind w:right="140"/>
        <w:jc w:val="both"/>
        <w:rPr>
          <w:rFonts w:ascii="Calibri" w:eastAsia="Calibri" w:hAnsi="Calibri" w:cs="Calibri"/>
          <w:i/>
          <w:sz w:val="22"/>
          <w:szCs w:val="22"/>
        </w:rPr>
      </w:pPr>
    </w:p>
    <w:p w14:paraId="39EA8EA5"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As followers of Jesus, we are trained for the kingdom of heaven, discipled as pilgrims on Jesus’ way, instructed as companions in the realm of love. This realm of heaven looks like what we have been shown in Jesus’ picture parables from today’s reading in Matthew’s gospel. Seemingly small and insignificant in the wider world, but capable of unexpected and exaggerated abundance, worthy enough to risk everything to discover. </w:t>
      </w:r>
    </w:p>
    <w:p w14:paraId="766F11F3"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 </w:t>
      </w:r>
    </w:p>
    <w:p w14:paraId="1E109875"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Recently my son was married in a glorious and short ceremony in the State Registry Office followed by a wonderful reception with music and dancing, speeches and poetry, food and wine and lots and lots of love. It had taken me a long time to work out what to wear and, in the end, I chose an old/new outfit. My sister’s dress is mid-length black velvet and she loved to wear it on the most special occasions. She was another mother to my children and died 15 years ago. Wearing her dress meant that she was there somehow, her vivacious presence was marked in a tangible way. Over my shoulders, I threw an outrageous piece of fabric, a shawl of vibrant orange and soft blue, my new expression, to honour the day. </w:t>
      </w:r>
    </w:p>
    <w:p w14:paraId="7DB579AC"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 </w:t>
      </w:r>
    </w:p>
    <w:p w14:paraId="3609AC07"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In the last verse of the reading from Matthew’s gospel, we hear Jesus say:  "Therefore every scribe who has been trained for the kingdom of heaven is like the master of a household who brings out of his treasure what is new and what is old."  We are encouraged then, as people discipled for the realm of heaven, to bring out of our treasure what is new and what is old. We don’t drag the new kicking and screaming out of the old, or cling to the old and refuse to make eye-contact with the new, neither do we preference one above the other. They sit alongside each other, both treasures, waiting to be brought out into the light. </w:t>
      </w:r>
    </w:p>
    <w:p w14:paraId="2C195BA4"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 </w:t>
      </w:r>
    </w:p>
    <w:p w14:paraId="63DD66E9" w14:textId="77777777" w:rsidR="00E955FC" w:rsidRDefault="00000000">
      <w:pPr>
        <w:jc w:val="both"/>
        <w:rPr>
          <w:rFonts w:ascii="Calibri" w:eastAsia="Calibri" w:hAnsi="Calibri" w:cs="Calibri"/>
          <w:sz w:val="22"/>
          <w:szCs w:val="22"/>
        </w:rPr>
      </w:pPr>
      <w:r>
        <w:rPr>
          <w:rFonts w:ascii="Calibri" w:eastAsia="Calibri" w:hAnsi="Calibri" w:cs="Calibri"/>
          <w:sz w:val="22"/>
          <w:szCs w:val="22"/>
        </w:rPr>
        <w:t xml:space="preserve">            What is the new and what is the old? Maybe that’s a matter for interpretation. The bible is </w:t>
      </w:r>
      <w:r>
        <w:rPr>
          <w:rFonts w:ascii="Calibri" w:eastAsia="Calibri" w:hAnsi="Calibri" w:cs="Calibri"/>
          <w:i/>
          <w:sz w:val="22"/>
          <w:szCs w:val="22"/>
        </w:rPr>
        <w:t xml:space="preserve">a collection of little books of every sort and description written over a long period of time, the very earliest dating, in part at least, as far back as 1200 BC or perhaps even earlier, the latest as late </w:t>
      </w:r>
      <w:r>
        <w:rPr>
          <w:rFonts w:ascii="Calibri" w:eastAsia="Calibri" w:hAnsi="Calibri" w:cs="Calibri"/>
          <w:i/>
          <w:sz w:val="22"/>
          <w:szCs w:val="22"/>
        </w:rPr>
        <w:t>as AD 150. …</w:t>
      </w:r>
      <w:r>
        <w:rPr>
          <w:rFonts w:ascii="Calibri" w:eastAsia="Calibri" w:hAnsi="Calibri" w:cs="Calibri"/>
          <w:i/>
          <w:sz w:val="16"/>
          <w:szCs w:val="16"/>
        </w:rPr>
        <w:t xml:space="preserve"> </w:t>
      </w:r>
      <w:r>
        <w:rPr>
          <w:rFonts w:ascii="Calibri" w:eastAsia="Calibri" w:hAnsi="Calibri" w:cs="Calibri"/>
          <w:b/>
          <w:i/>
          <w:sz w:val="16"/>
          <w:szCs w:val="16"/>
          <w:vertAlign w:val="superscript"/>
        </w:rPr>
        <w:t>[1</w:t>
      </w:r>
      <w:proofErr w:type="gramStart"/>
      <w:r>
        <w:rPr>
          <w:rFonts w:ascii="Calibri" w:eastAsia="Calibri" w:hAnsi="Calibri" w:cs="Calibri"/>
          <w:b/>
          <w:i/>
          <w:sz w:val="16"/>
          <w:szCs w:val="16"/>
          <w:vertAlign w:val="superscript"/>
        </w:rPr>
        <w:t>]</w:t>
      </w:r>
      <w:r>
        <w:rPr>
          <w:rFonts w:ascii="Calibri" w:eastAsia="Calibri" w:hAnsi="Calibri" w:cs="Calibri"/>
          <w:i/>
          <w:sz w:val="16"/>
          <w:szCs w:val="16"/>
        </w:rPr>
        <w:t xml:space="preserve"> </w:t>
      </w:r>
      <w:r>
        <w:rPr>
          <w:rFonts w:ascii="Calibri" w:eastAsia="Calibri" w:hAnsi="Calibri" w:cs="Calibri"/>
          <w:i/>
          <w:sz w:val="22"/>
          <w:szCs w:val="22"/>
        </w:rPr>
        <w:t xml:space="preserve"> </w:t>
      </w:r>
      <w:r>
        <w:rPr>
          <w:rFonts w:ascii="Calibri" w:eastAsia="Calibri" w:hAnsi="Calibri" w:cs="Calibri"/>
          <w:sz w:val="22"/>
          <w:szCs w:val="22"/>
        </w:rPr>
        <w:t>The</w:t>
      </w:r>
      <w:proofErr w:type="gramEnd"/>
      <w:r>
        <w:rPr>
          <w:rFonts w:ascii="Calibri" w:eastAsia="Calibri" w:hAnsi="Calibri" w:cs="Calibri"/>
          <w:sz w:val="22"/>
          <w:szCs w:val="22"/>
        </w:rPr>
        <w:t xml:space="preserve"> bible could be said to be a treasure of old. So also, may be some of our prayers, </w:t>
      </w:r>
      <w:proofErr w:type="gramStart"/>
      <w:r>
        <w:rPr>
          <w:rFonts w:ascii="Calibri" w:eastAsia="Calibri" w:hAnsi="Calibri" w:cs="Calibri"/>
          <w:sz w:val="22"/>
          <w:szCs w:val="22"/>
        </w:rPr>
        <w:t>creeds</w:t>
      </w:r>
      <w:proofErr w:type="gramEnd"/>
      <w:r>
        <w:rPr>
          <w:rFonts w:ascii="Calibri" w:eastAsia="Calibri" w:hAnsi="Calibri" w:cs="Calibri"/>
          <w:sz w:val="22"/>
          <w:szCs w:val="22"/>
        </w:rPr>
        <w:t xml:space="preserve"> and hymns. These are treasures of the past that can anchor and reassure us, that speak in the ancient, honoured voices of our ancestors, our saints. Sometimes we need them to hold on to and some hold on to them tighter than others. We hear the voices of the Reformation in the 1500’s, calling us into a different way of worship and service, are they old voices or are they new? Is there a new reformation happening now?  </w:t>
      </w:r>
    </w:p>
    <w:p w14:paraId="3FC1EBA9" w14:textId="77777777" w:rsidR="00E955FC"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D7A8545" w14:textId="77777777" w:rsidR="00E955FC"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As a treasure of old, the bible is constantly being read in new and exciting ways. Inspired exegesis, new understandings of history and language and deeper spiritual insights in the context of our current world, all lead us to new ways of reading the old stories and text. Fresh expressions of church are springing forth, do you see them? New ways of coming together and being sent as followers of Jesus, inspired by the Spirit amongst us. Some people constantly seek and yearn for new ways, loving change, refreshment, </w:t>
      </w:r>
      <w:proofErr w:type="gramStart"/>
      <w:r>
        <w:rPr>
          <w:rFonts w:ascii="Calibri" w:eastAsia="Calibri" w:hAnsi="Calibri" w:cs="Calibri"/>
          <w:sz w:val="22"/>
          <w:szCs w:val="22"/>
        </w:rPr>
        <w:t>challenge</w:t>
      </w:r>
      <w:proofErr w:type="gramEnd"/>
      <w:r>
        <w:rPr>
          <w:rFonts w:ascii="Calibri" w:eastAsia="Calibri" w:hAnsi="Calibri" w:cs="Calibri"/>
          <w:sz w:val="22"/>
          <w:szCs w:val="22"/>
        </w:rPr>
        <w:t xml:space="preserve"> and a fresh vision. We need to hear those voices too, maybe they are the new reformers.</w:t>
      </w:r>
    </w:p>
    <w:p w14:paraId="3057577F" w14:textId="77777777" w:rsidR="00E955FC"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21C47C27" w14:textId="77777777" w:rsidR="00E955FC" w:rsidRDefault="00000000">
      <w:pPr>
        <w:ind w:firstLine="720"/>
        <w:jc w:val="both"/>
        <w:rPr>
          <w:rFonts w:ascii="Calibri" w:eastAsia="Calibri" w:hAnsi="Calibri" w:cs="Calibri"/>
          <w:i/>
          <w:sz w:val="22"/>
          <w:szCs w:val="22"/>
        </w:rPr>
      </w:pPr>
      <w:r>
        <w:rPr>
          <w:rFonts w:ascii="Calibri" w:eastAsia="Calibri" w:hAnsi="Calibri" w:cs="Calibri"/>
          <w:sz w:val="22"/>
          <w:szCs w:val="22"/>
        </w:rPr>
        <w:t xml:space="preserve">We are encouraged to see them both as treasure, the old and the new, as expressions of the mysterious realm of heaven that is working away within, around and amongst us, like yeast in the flour, energising and making us rise with life. We are encouraged then, to bring out the old and the new and to wear them together in our lives of worship and discipleship. I wonder, what does that look like for you, and for your community of faith? </w:t>
      </w:r>
    </w:p>
    <w:p w14:paraId="09DBB5EB" w14:textId="77777777" w:rsidR="00E955FC" w:rsidRDefault="00000000">
      <w:pPr>
        <w:ind w:right="140"/>
        <w:jc w:val="both"/>
        <w:rPr>
          <w:rFonts w:ascii="Calibri" w:eastAsia="Calibri" w:hAnsi="Calibri" w:cs="Calibri"/>
          <w:i/>
          <w:sz w:val="22"/>
          <w:szCs w:val="22"/>
        </w:rPr>
      </w:pPr>
      <w:r>
        <w:rPr>
          <w:noProof/>
        </w:rPr>
        <w:pict w14:anchorId="5FCD2114">
          <v:rect id="_x0000_i1025" alt="" style="width:215.7pt;height:.05pt;mso-width-percent:0;mso-height-percent:0;mso-width-percent:0;mso-height-percent:0" o:hrpct="478" o:hralign="center" o:hrstd="t" o:hr="t" fillcolor="#a0a0a0" stroked="f"/>
        </w:pict>
      </w:r>
    </w:p>
    <w:p w14:paraId="4CDEB25D" w14:textId="77777777" w:rsidR="00E955FC" w:rsidRDefault="00000000">
      <w:pPr>
        <w:ind w:firstLine="720"/>
        <w:jc w:val="both"/>
        <w:rPr>
          <w:rFonts w:ascii="Calibri" w:eastAsia="Calibri" w:hAnsi="Calibri" w:cs="Calibri"/>
          <w:i/>
          <w:sz w:val="16"/>
          <w:szCs w:val="16"/>
        </w:rPr>
      </w:pPr>
      <w:r>
        <w:rPr>
          <w:rFonts w:ascii="Calibri" w:eastAsia="Calibri" w:hAnsi="Calibri" w:cs="Calibri"/>
          <w:i/>
          <w:sz w:val="26"/>
          <w:szCs w:val="26"/>
          <w:vertAlign w:val="superscript"/>
        </w:rPr>
        <w:t>[1]</w:t>
      </w:r>
      <w:r>
        <w:rPr>
          <w:rFonts w:ascii="Calibri" w:eastAsia="Calibri" w:hAnsi="Calibri" w:cs="Calibri"/>
          <w:i/>
          <w:sz w:val="16"/>
          <w:szCs w:val="16"/>
        </w:rPr>
        <w:t xml:space="preserve"> Mary Ellen Chase, The </w:t>
      </w:r>
      <w:proofErr w:type="gramStart"/>
      <w:r>
        <w:rPr>
          <w:rFonts w:ascii="Calibri" w:eastAsia="Calibri" w:hAnsi="Calibri" w:cs="Calibri"/>
          <w:i/>
          <w:sz w:val="16"/>
          <w:szCs w:val="16"/>
        </w:rPr>
        <w:t>bible</w:t>
      </w:r>
      <w:proofErr w:type="gramEnd"/>
      <w:r>
        <w:rPr>
          <w:rFonts w:ascii="Calibri" w:eastAsia="Calibri" w:hAnsi="Calibri" w:cs="Calibri"/>
          <w:i/>
          <w:sz w:val="16"/>
          <w:szCs w:val="16"/>
        </w:rPr>
        <w:t xml:space="preserve"> and the Common Reader (New York: Macmillan, 1944) p.3</w:t>
      </w:r>
    </w:p>
    <w:p w14:paraId="166D8A41" w14:textId="77777777" w:rsidR="00E955FC" w:rsidRDefault="00E955FC">
      <w:pPr>
        <w:ind w:firstLine="720"/>
        <w:jc w:val="both"/>
        <w:rPr>
          <w:rFonts w:ascii="Calibri" w:eastAsia="Calibri" w:hAnsi="Calibri" w:cs="Calibri"/>
          <w:i/>
          <w:sz w:val="16"/>
          <w:szCs w:val="16"/>
        </w:rPr>
      </w:pPr>
    </w:p>
    <w:p w14:paraId="035DABBF" w14:textId="77777777" w:rsidR="00E955FC" w:rsidRDefault="00E955FC">
      <w:pPr>
        <w:ind w:firstLine="720"/>
        <w:jc w:val="both"/>
        <w:rPr>
          <w:rFonts w:ascii="Calibri" w:eastAsia="Calibri" w:hAnsi="Calibri" w:cs="Calibri"/>
          <w:i/>
          <w:sz w:val="16"/>
          <w:szCs w:val="16"/>
        </w:rPr>
      </w:pPr>
    </w:p>
    <w:p w14:paraId="7CA599ED" w14:textId="77777777" w:rsidR="004B5FE7" w:rsidRDefault="004B5FE7">
      <w:pPr>
        <w:rPr>
          <w:rFonts w:ascii="Calibri" w:eastAsia="Calibri" w:hAnsi="Calibri" w:cs="Calibri"/>
          <w:b/>
          <w:i/>
          <w:sz w:val="28"/>
          <w:szCs w:val="28"/>
        </w:rPr>
      </w:pPr>
      <w:r>
        <w:rPr>
          <w:rFonts w:ascii="Calibri" w:eastAsia="Calibri" w:hAnsi="Calibri" w:cs="Calibri"/>
          <w:b/>
          <w:i/>
          <w:sz w:val="28"/>
          <w:szCs w:val="28"/>
        </w:rPr>
        <w:br w:type="page"/>
      </w:r>
    </w:p>
    <w:p w14:paraId="3B92607B" w14:textId="45482AFA" w:rsidR="00E955FC" w:rsidRDefault="00000000">
      <w:pPr>
        <w:pBdr>
          <w:bottom w:val="single" w:sz="4" w:space="1" w:color="000000"/>
        </w:pBdr>
        <w:rPr>
          <w:rFonts w:ascii="Calibri" w:eastAsia="Calibri" w:hAnsi="Calibri" w:cs="Calibri"/>
          <w:i/>
          <w:sz w:val="16"/>
          <w:szCs w:val="16"/>
        </w:rPr>
      </w:pPr>
      <w:r>
        <w:rPr>
          <w:rFonts w:ascii="Calibri" w:eastAsia="Calibri" w:hAnsi="Calibri" w:cs="Calibri"/>
          <w:b/>
          <w:i/>
          <w:sz w:val="28"/>
          <w:szCs w:val="28"/>
        </w:rPr>
        <w:lastRenderedPageBreak/>
        <w:t xml:space="preserve">Affirmation of </w:t>
      </w:r>
      <w:proofErr w:type="gramStart"/>
      <w:r>
        <w:rPr>
          <w:rFonts w:ascii="Calibri" w:eastAsia="Calibri" w:hAnsi="Calibri" w:cs="Calibri"/>
          <w:b/>
          <w:i/>
          <w:sz w:val="28"/>
          <w:szCs w:val="28"/>
        </w:rPr>
        <w:t xml:space="preserve">faith </w:t>
      </w:r>
      <w:r>
        <w:rPr>
          <w:rFonts w:ascii="Calibri" w:eastAsia="Calibri" w:hAnsi="Calibri" w:cs="Calibri"/>
          <w:b/>
          <w:i/>
          <w:sz w:val="26"/>
          <w:szCs w:val="26"/>
        </w:rPr>
        <w:t xml:space="preserve"> -</w:t>
      </w:r>
      <w:proofErr w:type="gramEnd"/>
      <w:r>
        <w:rPr>
          <w:rFonts w:ascii="Calibri" w:eastAsia="Calibri" w:hAnsi="Calibri" w:cs="Calibri"/>
          <w:b/>
          <w:i/>
          <w:sz w:val="20"/>
          <w:szCs w:val="20"/>
        </w:rPr>
        <w:t xml:space="preserve">  The Apostles’ Creed </w:t>
      </w:r>
    </w:p>
    <w:p w14:paraId="798C1AF5" w14:textId="77777777" w:rsidR="00E955FC" w:rsidRDefault="00000000">
      <w:pPr>
        <w:jc w:val="both"/>
        <w:rPr>
          <w:rFonts w:ascii="Calibri" w:eastAsia="Calibri" w:hAnsi="Calibri" w:cs="Calibri"/>
          <w:i/>
          <w:sz w:val="22"/>
          <w:szCs w:val="22"/>
        </w:rPr>
      </w:pPr>
      <w:r>
        <w:rPr>
          <w:rFonts w:ascii="Calibri" w:eastAsia="Calibri" w:hAnsi="Calibri" w:cs="Calibri"/>
          <w:i/>
          <w:sz w:val="22"/>
          <w:szCs w:val="22"/>
        </w:rPr>
        <w:t xml:space="preserve"> Do you believe in God? </w:t>
      </w:r>
    </w:p>
    <w:p w14:paraId="0EF325C3"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I believe in God, the Father Almighty, </w:t>
      </w:r>
    </w:p>
    <w:p w14:paraId="20FC6DF4"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creator of heaven and earth. </w:t>
      </w:r>
    </w:p>
    <w:p w14:paraId="0F12E164" w14:textId="77777777" w:rsidR="00E955FC" w:rsidRDefault="00E955FC">
      <w:pPr>
        <w:spacing w:line="276" w:lineRule="auto"/>
        <w:jc w:val="both"/>
        <w:rPr>
          <w:rFonts w:ascii="Calibri" w:eastAsia="Calibri" w:hAnsi="Calibri" w:cs="Calibri"/>
          <w:b/>
          <w:i/>
          <w:sz w:val="22"/>
          <w:szCs w:val="22"/>
        </w:rPr>
      </w:pPr>
    </w:p>
    <w:p w14:paraId="625D7232" w14:textId="77777777" w:rsidR="00E955FC" w:rsidRDefault="00000000">
      <w:pPr>
        <w:spacing w:line="276" w:lineRule="auto"/>
        <w:jc w:val="both"/>
        <w:rPr>
          <w:rFonts w:ascii="Calibri" w:eastAsia="Calibri" w:hAnsi="Calibri" w:cs="Calibri"/>
          <w:i/>
          <w:sz w:val="22"/>
          <w:szCs w:val="22"/>
        </w:rPr>
      </w:pPr>
      <w:r>
        <w:rPr>
          <w:rFonts w:ascii="Calibri" w:eastAsia="Calibri" w:hAnsi="Calibri" w:cs="Calibri"/>
          <w:i/>
          <w:sz w:val="22"/>
          <w:szCs w:val="22"/>
        </w:rPr>
        <w:t xml:space="preserve">Do you believe in Jesus Christ? </w:t>
      </w:r>
    </w:p>
    <w:p w14:paraId="35F2E332"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I believe in Jesus Christ, </w:t>
      </w:r>
    </w:p>
    <w:p w14:paraId="4202D8BE"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God’s only Son, our Lord, </w:t>
      </w:r>
    </w:p>
    <w:p w14:paraId="0241DA3A"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who was conceived by the Holy Spirit, </w:t>
      </w:r>
    </w:p>
    <w:p w14:paraId="335D9772"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born of the Virgin Mary, </w:t>
      </w:r>
    </w:p>
    <w:p w14:paraId="2887C8FC"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suffered under Pontius Pilate, </w:t>
      </w:r>
    </w:p>
    <w:p w14:paraId="7C362A7C"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was crucified, died, and was </w:t>
      </w:r>
      <w:proofErr w:type="gramStart"/>
      <w:r>
        <w:rPr>
          <w:rFonts w:ascii="Calibri" w:eastAsia="Calibri" w:hAnsi="Calibri" w:cs="Calibri"/>
          <w:b/>
          <w:i/>
          <w:sz w:val="22"/>
          <w:szCs w:val="22"/>
        </w:rPr>
        <w:t>buried;</w:t>
      </w:r>
      <w:proofErr w:type="gramEnd"/>
      <w:r>
        <w:rPr>
          <w:rFonts w:ascii="Calibri" w:eastAsia="Calibri" w:hAnsi="Calibri" w:cs="Calibri"/>
          <w:b/>
          <w:i/>
          <w:sz w:val="22"/>
          <w:szCs w:val="22"/>
        </w:rPr>
        <w:t xml:space="preserve"> </w:t>
      </w:r>
    </w:p>
    <w:p w14:paraId="4508C711"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he descended to the dead. </w:t>
      </w:r>
    </w:p>
    <w:p w14:paraId="7CC99FEE"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On the third day he rose </w:t>
      </w:r>
      <w:proofErr w:type="gramStart"/>
      <w:r>
        <w:rPr>
          <w:rFonts w:ascii="Calibri" w:eastAsia="Calibri" w:hAnsi="Calibri" w:cs="Calibri"/>
          <w:b/>
          <w:i/>
          <w:sz w:val="22"/>
          <w:szCs w:val="22"/>
        </w:rPr>
        <w:t>again;</w:t>
      </w:r>
      <w:proofErr w:type="gramEnd"/>
      <w:r>
        <w:rPr>
          <w:rFonts w:ascii="Calibri" w:eastAsia="Calibri" w:hAnsi="Calibri" w:cs="Calibri"/>
          <w:b/>
          <w:i/>
          <w:sz w:val="22"/>
          <w:szCs w:val="22"/>
        </w:rPr>
        <w:t xml:space="preserve"> </w:t>
      </w:r>
    </w:p>
    <w:p w14:paraId="5E09559C"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he ascended into heaven, </w:t>
      </w:r>
    </w:p>
    <w:p w14:paraId="27262DF2"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he is seated at the right hand of the Father, </w:t>
      </w:r>
    </w:p>
    <w:p w14:paraId="7EBD6272"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and he will </w:t>
      </w:r>
      <w:proofErr w:type="gramStart"/>
      <w:r>
        <w:rPr>
          <w:rFonts w:ascii="Calibri" w:eastAsia="Calibri" w:hAnsi="Calibri" w:cs="Calibri"/>
          <w:b/>
          <w:i/>
          <w:sz w:val="22"/>
          <w:szCs w:val="22"/>
        </w:rPr>
        <w:t>come</w:t>
      </w:r>
      <w:proofErr w:type="gramEnd"/>
      <w:r>
        <w:rPr>
          <w:rFonts w:ascii="Calibri" w:eastAsia="Calibri" w:hAnsi="Calibri" w:cs="Calibri"/>
          <w:b/>
          <w:i/>
          <w:sz w:val="22"/>
          <w:szCs w:val="22"/>
        </w:rPr>
        <w:t xml:space="preserve"> </w:t>
      </w:r>
    </w:p>
    <w:p w14:paraId="42769ED5"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to judge the living and the dead. </w:t>
      </w:r>
    </w:p>
    <w:p w14:paraId="5BB82F1D" w14:textId="77777777" w:rsidR="00E955FC" w:rsidRDefault="00E955FC">
      <w:pPr>
        <w:spacing w:line="276" w:lineRule="auto"/>
        <w:jc w:val="both"/>
        <w:rPr>
          <w:rFonts w:ascii="Calibri" w:eastAsia="Calibri" w:hAnsi="Calibri" w:cs="Calibri"/>
          <w:b/>
          <w:i/>
          <w:sz w:val="22"/>
          <w:szCs w:val="22"/>
        </w:rPr>
      </w:pPr>
    </w:p>
    <w:p w14:paraId="43F44E4A" w14:textId="77777777" w:rsidR="00E955FC" w:rsidRDefault="00000000">
      <w:pPr>
        <w:spacing w:line="276" w:lineRule="auto"/>
        <w:jc w:val="both"/>
        <w:rPr>
          <w:rFonts w:ascii="Calibri" w:eastAsia="Calibri" w:hAnsi="Calibri" w:cs="Calibri"/>
          <w:i/>
          <w:sz w:val="22"/>
          <w:szCs w:val="22"/>
        </w:rPr>
      </w:pPr>
      <w:r>
        <w:rPr>
          <w:rFonts w:ascii="Calibri" w:eastAsia="Calibri" w:hAnsi="Calibri" w:cs="Calibri"/>
          <w:i/>
          <w:sz w:val="22"/>
          <w:szCs w:val="22"/>
        </w:rPr>
        <w:t xml:space="preserve">Do you believe in the Holy Spirit? </w:t>
      </w:r>
    </w:p>
    <w:p w14:paraId="0E6C5629"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I believe in the Holy Spirit, </w:t>
      </w:r>
    </w:p>
    <w:p w14:paraId="6D321E3C"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the holy catholic Church, </w:t>
      </w:r>
    </w:p>
    <w:p w14:paraId="36BEDE9B"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the communion of saints, </w:t>
      </w:r>
    </w:p>
    <w:p w14:paraId="536EAF0F"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the forgiveness of sins, </w:t>
      </w:r>
    </w:p>
    <w:p w14:paraId="583EA89E"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the resurrection of the body, </w:t>
      </w:r>
    </w:p>
    <w:p w14:paraId="76D78AE3" w14:textId="77777777" w:rsidR="00E955FC" w:rsidRDefault="00000000">
      <w:pPr>
        <w:spacing w:line="276" w:lineRule="auto"/>
        <w:jc w:val="both"/>
        <w:rPr>
          <w:rFonts w:ascii="Calibri" w:eastAsia="Calibri" w:hAnsi="Calibri" w:cs="Calibri"/>
          <w:b/>
          <w:i/>
          <w:sz w:val="22"/>
          <w:szCs w:val="22"/>
        </w:rPr>
      </w:pPr>
      <w:r>
        <w:rPr>
          <w:rFonts w:ascii="Calibri" w:eastAsia="Calibri" w:hAnsi="Calibri" w:cs="Calibri"/>
          <w:b/>
          <w:i/>
          <w:sz w:val="22"/>
          <w:szCs w:val="22"/>
        </w:rPr>
        <w:t xml:space="preserve">and the life everlasting. Amen. </w:t>
      </w:r>
    </w:p>
    <w:p w14:paraId="45F83055" w14:textId="77777777" w:rsidR="00E955FC" w:rsidRDefault="00E955FC">
      <w:pPr>
        <w:jc w:val="both"/>
        <w:rPr>
          <w:rFonts w:ascii="Calibri" w:eastAsia="Calibri" w:hAnsi="Calibri" w:cs="Calibri"/>
          <w:i/>
          <w:sz w:val="20"/>
          <w:szCs w:val="20"/>
        </w:rPr>
      </w:pPr>
    </w:p>
    <w:p w14:paraId="5D630F1C" w14:textId="77777777" w:rsidR="00E955FC" w:rsidRDefault="00000000">
      <w:pPr>
        <w:pBdr>
          <w:bottom w:val="single" w:sz="4" w:space="1" w:color="000000"/>
        </w:pBdr>
        <w:rPr>
          <w:rFonts w:ascii="Calibri" w:eastAsia="Calibri" w:hAnsi="Calibri" w:cs="Calibri"/>
          <w:sz w:val="22"/>
          <w:szCs w:val="22"/>
        </w:rPr>
      </w:pPr>
      <w:proofErr w:type="gramStart"/>
      <w:r>
        <w:rPr>
          <w:rFonts w:ascii="Calibri" w:eastAsia="Calibri" w:hAnsi="Calibri" w:cs="Calibri"/>
          <w:b/>
          <w:i/>
          <w:sz w:val="28"/>
          <w:szCs w:val="28"/>
        </w:rPr>
        <w:t xml:space="preserve">Singing </w:t>
      </w:r>
      <w:r>
        <w:rPr>
          <w:rFonts w:ascii="Calibri" w:eastAsia="Calibri" w:hAnsi="Calibri" w:cs="Calibri"/>
          <w:b/>
          <w:i/>
          <w:sz w:val="26"/>
          <w:szCs w:val="26"/>
        </w:rPr>
        <w:t xml:space="preserve"> -</w:t>
      </w:r>
      <w:proofErr w:type="gramEnd"/>
      <w:r>
        <w:rPr>
          <w:rFonts w:ascii="Calibri" w:eastAsia="Calibri" w:hAnsi="Calibri" w:cs="Calibri"/>
          <w:b/>
          <w:i/>
          <w:sz w:val="20"/>
          <w:szCs w:val="20"/>
        </w:rPr>
        <w:t xml:space="preserve"> Lord Jesus we belong to you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686</w:t>
      </w:r>
    </w:p>
    <w:p w14:paraId="3C478408" w14:textId="77777777" w:rsidR="00E955FC" w:rsidRDefault="00000000">
      <w:pPr>
        <w:jc w:val="both"/>
        <w:rPr>
          <w:rFonts w:ascii="Calibri" w:eastAsia="Calibri" w:hAnsi="Calibri" w:cs="Calibri"/>
          <w:sz w:val="18"/>
          <w:szCs w:val="18"/>
        </w:rPr>
      </w:pPr>
      <w:r>
        <w:rPr>
          <w:rFonts w:ascii="Calibri" w:eastAsia="Calibri" w:hAnsi="Calibri" w:cs="Calibri"/>
          <w:sz w:val="18"/>
          <w:szCs w:val="18"/>
        </w:rPr>
        <w:t xml:space="preserve">OR: Like the murmur of a dove’s song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419</w:t>
      </w:r>
    </w:p>
    <w:p w14:paraId="1EA0FF19" w14:textId="77777777" w:rsidR="00E955FC" w:rsidRDefault="00E955FC">
      <w:pPr>
        <w:jc w:val="center"/>
        <w:rPr>
          <w:rFonts w:ascii="Calibri" w:eastAsia="Calibri" w:hAnsi="Calibri" w:cs="Calibri"/>
          <w:b/>
          <w:sz w:val="28"/>
          <w:szCs w:val="28"/>
        </w:rPr>
      </w:pPr>
    </w:p>
    <w:p w14:paraId="216733E8" w14:textId="77777777" w:rsidR="00E955F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0F3F0C3F" w14:textId="77777777" w:rsidR="00E955FC" w:rsidRDefault="00E955FC">
      <w:pPr>
        <w:jc w:val="both"/>
        <w:rPr>
          <w:rFonts w:ascii="Calibri" w:eastAsia="Calibri" w:hAnsi="Calibri" w:cs="Calibri"/>
          <w:b/>
        </w:rPr>
      </w:pPr>
    </w:p>
    <w:p w14:paraId="00C592E0" w14:textId="77777777" w:rsidR="00E955FC" w:rsidRDefault="00000000">
      <w:pPr>
        <w:rPr>
          <w:rFonts w:ascii="Calibri" w:eastAsia="Calibri" w:hAnsi="Calibri" w:cs="Calibri"/>
          <w:sz w:val="22"/>
          <w:szCs w:val="22"/>
        </w:rPr>
      </w:pPr>
      <w:r>
        <w:rPr>
          <w:rFonts w:ascii="Calibri" w:eastAsia="Calibri" w:hAnsi="Calibri" w:cs="Calibri"/>
          <w:sz w:val="22"/>
          <w:szCs w:val="22"/>
        </w:rPr>
        <w:t>Loving God, though what we offer may seem small as mustard seeds, bless and grow these gifts that they and we may grow into your vision of the kingdom of heaven, in the name of Christ. Amen.</w:t>
      </w:r>
    </w:p>
    <w:p w14:paraId="36A04184" w14:textId="77777777" w:rsidR="00E955FC" w:rsidRDefault="00E955FC">
      <w:pPr>
        <w:rPr>
          <w:rFonts w:ascii="Calibri" w:eastAsia="Calibri" w:hAnsi="Calibri" w:cs="Calibri"/>
          <w:sz w:val="22"/>
          <w:szCs w:val="22"/>
        </w:rPr>
      </w:pPr>
    </w:p>
    <w:p w14:paraId="3CFE29E4" w14:textId="77777777" w:rsidR="00E955F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7D99D2F6" w14:textId="77777777" w:rsidR="00E955FC" w:rsidRDefault="00000000">
      <w:pPr>
        <w:jc w:val="both"/>
        <w:rPr>
          <w:rFonts w:ascii="Calibri" w:eastAsia="Calibri" w:hAnsi="Calibri" w:cs="Calibri"/>
          <w:sz w:val="22"/>
          <w:szCs w:val="22"/>
        </w:rPr>
      </w:pPr>
      <w:r>
        <w:rPr>
          <w:rFonts w:ascii="Calibri" w:eastAsia="Calibri" w:hAnsi="Calibri" w:cs="Calibri"/>
          <w:b/>
          <w:sz w:val="22"/>
          <w:szCs w:val="22"/>
        </w:rPr>
        <w:t>July 31st is National Tree Day.</w:t>
      </w:r>
      <w:r>
        <w:rPr>
          <w:rFonts w:ascii="Calibri" w:eastAsia="Calibri" w:hAnsi="Calibri" w:cs="Calibri"/>
          <w:sz w:val="22"/>
          <w:szCs w:val="22"/>
        </w:rPr>
        <w:t xml:space="preserve"> </w:t>
      </w:r>
      <w:hyperlink r:id="rId8">
        <w:r>
          <w:rPr>
            <w:rFonts w:ascii="Calibri" w:eastAsia="Calibri" w:hAnsi="Calibri" w:cs="Calibri"/>
            <w:color w:val="1155CC"/>
            <w:sz w:val="22"/>
            <w:szCs w:val="22"/>
            <w:u w:val="single"/>
          </w:rPr>
          <w:t>National Tree Day</w:t>
        </w:r>
      </w:hyperlink>
    </w:p>
    <w:p w14:paraId="113F1DFB" w14:textId="77777777" w:rsidR="00E955FC" w:rsidRDefault="00000000">
      <w:pPr>
        <w:jc w:val="both"/>
        <w:rPr>
          <w:rFonts w:ascii="Calibri" w:eastAsia="Calibri" w:hAnsi="Calibri" w:cs="Calibri"/>
          <w:color w:val="002539"/>
          <w:sz w:val="22"/>
          <w:szCs w:val="22"/>
        </w:rPr>
      </w:pPr>
      <w:r>
        <w:rPr>
          <w:rFonts w:ascii="Calibri" w:eastAsia="Calibri" w:hAnsi="Calibri" w:cs="Calibri"/>
          <w:color w:val="002539"/>
          <w:sz w:val="22"/>
          <w:szCs w:val="22"/>
        </w:rPr>
        <w:t xml:space="preserve">Established in 1996 by Planet Ark, National Tree Day has grown into Australia's largest community tree-planting and nature care event. The program is a call to action for all Australians to get their </w:t>
      </w:r>
      <w:r>
        <w:rPr>
          <w:rFonts w:ascii="Calibri" w:eastAsia="Calibri" w:hAnsi="Calibri" w:cs="Calibri"/>
          <w:color w:val="002539"/>
          <w:sz w:val="22"/>
          <w:szCs w:val="22"/>
        </w:rPr>
        <w:t>hands dirty and give back to their community. ​​​Each year, around 300,000 people volunteer their time to engage in environmental activities that educate Australians about the world around them. While every day can be Tree Day, we dedicate the celebration of Schools Tree Day and National Tree Day to the last Friday and last Sunday in July. It's a day to venture outdoors, get to know your community and, most importantly, have fun!</w:t>
      </w:r>
    </w:p>
    <w:p w14:paraId="3D6DEE57" w14:textId="77777777" w:rsidR="00E955FC" w:rsidRDefault="00E955FC">
      <w:pPr>
        <w:jc w:val="both"/>
        <w:rPr>
          <w:rFonts w:ascii="Calibri" w:eastAsia="Calibri" w:hAnsi="Calibri" w:cs="Calibri"/>
          <w:sz w:val="22"/>
          <w:szCs w:val="22"/>
        </w:rPr>
      </w:pPr>
    </w:p>
    <w:p w14:paraId="3D5D565F" w14:textId="77777777" w:rsidR="00E955F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40C76163" w14:textId="77777777" w:rsidR="00E955FC" w:rsidRDefault="00E955FC">
      <w:pPr>
        <w:jc w:val="both"/>
        <w:rPr>
          <w:rFonts w:ascii="Calibri" w:eastAsia="Calibri" w:hAnsi="Calibri" w:cs="Calibri"/>
        </w:rPr>
      </w:pPr>
    </w:p>
    <w:p w14:paraId="3BEFFBDD" w14:textId="77777777" w:rsidR="00E955FC" w:rsidRDefault="00000000">
      <w:pPr>
        <w:rPr>
          <w:rFonts w:ascii="Calibri" w:eastAsia="Calibri" w:hAnsi="Calibri" w:cs="Calibri"/>
          <w:sz w:val="22"/>
          <w:szCs w:val="22"/>
        </w:rPr>
      </w:pPr>
      <w:r>
        <w:rPr>
          <w:rFonts w:ascii="Calibri" w:eastAsia="Calibri" w:hAnsi="Calibri" w:cs="Calibri"/>
          <w:sz w:val="22"/>
          <w:szCs w:val="22"/>
        </w:rPr>
        <w:t>God of things small and large, of things that draw us into vision and hope, help us to see yeast that leavens your bread, and seeds that invite renewal.</w:t>
      </w:r>
    </w:p>
    <w:p w14:paraId="009E3284" w14:textId="77777777" w:rsidR="00E955FC" w:rsidRDefault="00E955FC">
      <w:pPr>
        <w:jc w:val="both"/>
        <w:rPr>
          <w:rFonts w:ascii="Calibri" w:eastAsia="Calibri" w:hAnsi="Calibri" w:cs="Calibri"/>
          <w:sz w:val="22"/>
          <w:szCs w:val="22"/>
        </w:rPr>
      </w:pPr>
    </w:p>
    <w:p w14:paraId="5004B4A3" w14:textId="77777777" w:rsidR="00E955FC" w:rsidRDefault="00000000">
      <w:pPr>
        <w:rPr>
          <w:rFonts w:ascii="Calibri" w:eastAsia="Calibri" w:hAnsi="Calibri" w:cs="Calibri"/>
          <w:sz w:val="22"/>
          <w:szCs w:val="22"/>
        </w:rPr>
      </w:pPr>
      <w:r>
        <w:rPr>
          <w:rFonts w:ascii="Calibri" w:eastAsia="Calibri" w:hAnsi="Calibri" w:cs="Calibri"/>
          <w:sz w:val="22"/>
          <w:szCs w:val="22"/>
        </w:rPr>
        <w:t xml:space="preserve">We pray for our world and reflect on the damage that humans have created to its environment. We give thanks for those who plant trees and seek to reverse the loss of habitat. May we be agents of your good creation, offering stewardship and care that it may sustain us all, especially those most vulnerable to human induced change. </w:t>
      </w:r>
    </w:p>
    <w:p w14:paraId="5F92C461" w14:textId="77777777" w:rsidR="00E955FC" w:rsidRDefault="00E955FC">
      <w:pPr>
        <w:jc w:val="both"/>
        <w:rPr>
          <w:rFonts w:ascii="Calibri" w:eastAsia="Calibri" w:hAnsi="Calibri" w:cs="Calibri"/>
          <w:sz w:val="22"/>
          <w:szCs w:val="22"/>
        </w:rPr>
      </w:pPr>
    </w:p>
    <w:p w14:paraId="1C84A983" w14:textId="77777777" w:rsidR="00E955FC" w:rsidRDefault="00000000">
      <w:pPr>
        <w:rPr>
          <w:rFonts w:ascii="Calibri" w:eastAsia="Calibri" w:hAnsi="Calibri" w:cs="Calibri"/>
          <w:sz w:val="22"/>
          <w:szCs w:val="22"/>
        </w:rPr>
      </w:pPr>
      <w:r>
        <w:rPr>
          <w:rFonts w:ascii="Calibri" w:eastAsia="Calibri" w:hAnsi="Calibri" w:cs="Calibri"/>
          <w:sz w:val="22"/>
          <w:szCs w:val="22"/>
        </w:rPr>
        <w:t>We pray for places of conflict, knowing that many movements towards peace have come from small seeds. May small things grow into big things towards peace and justice for the world.</w:t>
      </w:r>
    </w:p>
    <w:p w14:paraId="2867CC20" w14:textId="77777777" w:rsidR="00E955FC" w:rsidRDefault="00E955FC">
      <w:pPr>
        <w:jc w:val="both"/>
        <w:rPr>
          <w:rFonts w:ascii="Calibri" w:eastAsia="Calibri" w:hAnsi="Calibri" w:cs="Calibri"/>
          <w:sz w:val="22"/>
          <w:szCs w:val="22"/>
        </w:rPr>
      </w:pPr>
    </w:p>
    <w:p w14:paraId="310EB0AE" w14:textId="77777777" w:rsidR="00E955FC" w:rsidRDefault="00000000">
      <w:pPr>
        <w:rPr>
          <w:rFonts w:ascii="Calibri" w:eastAsia="Calibri" w:hAnsi="Calibri" w:cs="Calibri"/>
          <w:sz w:val="22"/>
          <w:szCs w:val="22"/>
        </w:rPr>
      </w:pPr>
      <w:r>
        <w:rPr>
          <w:rFonts w:ascii="Calibri" w:eastAsia="Calibri" w:hAnsi="Calibri" w:cs="Calibri"/>
          <w:sz w:val="22"/>
          <w:szCs w:val="22"/>
        </w:rPr>
        <w:t xml:space="preserve">We pray for our community. We pray for those who seek a voice especially where it is not heard. We pray for both first nations people and later arrivals and our journey together. We pray for our nation coming to terms with an </w:t>
      </w:r>
      <w:proofErr w:type="gramStart"/>
      <w:r>
        <w:rPr>
          <w:rFonts w:ascii="Calibri" w:eastAsia="Calibri" w:hAnsi="Calibri" w:cs="Calibri"/>
          <w:sz w:val="22"/>
          <w:szCs w:val="22"/>
        </w:rPr>
        <w:t>often difficult</w:t>
      </w:r>
      <w:proofErr w:type="gramEnd"/>
      <w:r>
        <w:rPr>
          <w:rFonts w:ascii="Calibri" w:eastAsia="Calibri" w:hAnsi="Calibri" w:cs="Calibri"/>
          <w:sz w:val="22"/>
          <w:szCs w:val="22"/>
        </w:rPr>
        <w:t xml:space="preserve"> history and the call to be truth tellers, to encourage the right voices to be heard. May yeast leaven your bread for the sake of all who call Australia home. </w:t>
      </w:r>
    </w:p>
    <w:p w14:paraId="1B9CE0E0" w14:textId="77777777" w:rsidR="00E955FC" w:rsidRDefault="00E955FC">
      <w:pPr>
        <w:rPr>
          <w:rFonts w:ascii="Calibri" w:eastAsia="Calibri" w:hAnsi="Calibri" w:cs="Calibri"/>
          <w:sz w:val="22"/>
          <w:szCs w:val="22"/>
        </w:rPr>
      </w:pPr>
    </w:p>
    <w:p w14:paraId="6C6BA6CC" w14:textId="77777777" w:rsidR="00E955FC" w:rsidRDefault="00000000">
      <w:pPr>
        <w:rPr>
          <w:rFonts w:ascii="Calibri" w:eastAsia="Calibri" w:hAnsi="Calibri" w:cs="Calibri"/>
          <w:sz w:val="22"/>
          <w:szCs w:val="22"/>
        </w:rPr>
      </w:pPr>
      <w:r>
        <w:rPr>
          <w:rFonts w:ascii="Calibri" w:eastAsia="Calibri" w:hAnsi="Calibri" w:cs="Calibri"/>
          <w:sz w:val="22"/>
          <w:szCs w:val="22"/>
        </w:rPr>
        <w:t>We pray for our church, our families, our friends. We pray for places known and unknown that seeds of hope may grow, that yeast may surprise us with bread for all.</w:t>
      </w:r>
    </w:p>
    <w:p w14:paraId="78EACD80" w14:textId="77777777" w:rsidR="00E955FC" w:rsidRDefault="00E955FC">
      <w:pPr>
        <w:jc w:val="both"/>
        <w:rPr>
          <w:rFonts w:ascii="Calibri" w:eastAsia="Calibri" w:hAnsi="Calibri" w:cs="Calibri"/>
        </w:rPr>
      </w:pPr>
    </w:p>
    <w:p w14:paraId="62DAAF31" w14:textId="77777777" w:rsidR="00E955FC" w:rsidRDefault="00000000">
      <w:pPr>
        <w:jc w:val="both"/>
        <w:rPr>
          <w:rFonts w:ascii="Calibri" w:eastAsia="Calibri" w:hAnsi="Calibri" w:cs="Calibri"/>
          <w:sz w:val="22"/>
          <w:szCs w:val="22"/>
        </w:rPr>
      </w:pPr>
      <w:r>
        <w:rPr>
          <w:rFonts w:ascii="Calibri" w:eastAsia="Calibri" w:hAnsi="Calibri" w:cs="Calibri"/>
          <w:sz w:val="22"/>
          <w:szCs w:val="22"/>
        </w:rPr>
        <w:t>We pray together then as Jesus taught us:</w:t>
      </w:r>
    </w:p>
    <w:p w14:paraId="72E09808" w14:textId="77777777" w:rsidR="004B5FE7" w:rsidRDefault="004B5FE7">
      <w:pPr>
        <w:rPr>
          <w:rFonts w:ascii="Calibri" w:eastAsia="Calibri" w:hAnsi="Calibri" w:cs="Calibri"/>
          <w:b/>
          <w:i/>
          <w:sz w:val="28"/>
          <w:szCs w:val="28"/>
        </w:rPr>
      </w:pPr>
      <w:r>
        <w:rPr>
          <w:rFonts w:ascii="Calibri" w:eastAsia="Calibri" w:hAnsi="Calibri" w:cs="Calibri"/>
          <w:b/>
          <w:i/>
          <w:sz w:val="28"/>
          <w:szCs w:val="28"/>
        </w:rPr>
        <w:br w:type="page"/>
      </w:r>
    </w:p>
    <w:p w14:paraId="7A7FE934" w14:textId="780F0285" w:rsidR="00E955FC" w:rsidRDefault="00000000">
      <w:pPr>
        <w:pBdr>
          <w:bottom w:val="single" w:sz="4" w:space="1" w:color="000000"/>
        </w:pBdr>
        <w:rPr>
          <w:rFonts w:ascii="Calibri" w:eastAsia="Calibri" w:hAnsi="Calibri" w:cs="Calibri"/>
        </w:rPr>
      </w:pPr>
      <w:r>
        <w:rPr>
          <w:rFonts w:ascii="Calibri" w:eastAsia="Calibri" w:hAnsi="Calibri" w:cs="Calibri"/>
          <w:b/>
          <w:i/>
          <w:sz w:val="28"/>
          <w:szCs w:val="28"/>
        </w:rPr>
        <w:lastRenderedPageBreak/>
        <w:t>The Lord’s Prayer</w:t>
      </w:r>
    </w:p>
    <w:p w14:paraId="18225A24" w14:textId="77777777" w:rsidR="00E955FC"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78E8E048" w14:textId="77777777" w:rsidR="00E955FC" w:rsidRDefault="00000000">
      <w:pPr>
        <w:rPr>
          <w:rFonts w:ascii="Calibri" w:eastAsia="Calibri" w:hAnsi="Calibri" w:cs="Calibri"/>
          <w:sz w:val="22"/>
          <w:szCs w:val="22"/>
        </w:rPr>
      </w:pPr>
      <w:r>
        <w:rPr>
          <w:rFonts w:ascii="Calibri" w:eastAsia="Calibri" w:hAnsi="Calibri" w:cs="Calibri"/>
          <w:sz w:val="22"/>
          <w:szCs w:val="22"/>
        </w:rPr>
        <w:t>your kingdom come,</w:t>
      </w:r>
    </w:p>
    <w:p w14:paraId="18F115C2" w14:textId="77777777" w:rsidR="00E955FC"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73DC60A8" w14:textId="77777777" w:rsidR="00E955FC"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6874FB2C" w14:textId="77777777" w:rsidR="00E955FC" w:rsidRDefault="00000000">
      <w:pPr>
        <w:rPr>
          <w:rFonts w:ascii="Calibri" w:eastAsia="Calibri" w:hAnsi="Calibri" w:cs="Calibri"/>
          <w:sz w:val="22"/>
          <w:szCs w:val="22"/>
        </w:rPr>
      </w:pPr>
      <w:r>
        <w:rPr>
          <w:rFonts w:ascii="Calibri" w:eastAsia="Calibri" w:hAnsi="Calibri" w:cs="Calibri"/>
          <w:sz w:val="22"/>
          <w:szCs w:val="22"/>
        </w:rPr>
        <w:t>Forgive us our sins,</w:t>
      </w:r>
    </w:p>
    <w:p w14:paraId="6AD4C7A2" w14:textId="77777777" w:rsidR="00E955FC"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7FFB8D54" w14:textId="77777777" w:rsidR="00E955FC" w:rsidRDefault="00000000">
      <w:pPr>
        <w:rPr>
          <w:rFonts w:ascii="Calibri" w:eastAsia="Calibri" w:hAnsi="Calibri" w:cs="Calibri"/>
          <w:sz w:val="22"/>
          <w:szCs w:val="22"/>
        </w:rPr>
      </w:pPr>
      <w:r>
        <w:rPr>
          <w:rFonts w:ascii="Calibri" w:eastAsia="Calibri" w:hAnsi="Calibri" w:cs="Calibri"/>
          <w:sz w:val="22"/>
          <w:szCs w:val="22"/>
        </w:rPr>
        <w:t xml:space="preserve">Save us from the time of </w:t>
      </w:r>
      <w:proofErr w:type="gramStart"/>
      <w:r>
        <w:rPr>
          <w:rFonts w:ascii="Calibri" w:eastAsia="Calibri" w:hAnsi="Calibri" w:cs="Calibri"/>
          <w:sz w:val="22"/>
          <w:szCs w:val="22"/>
        </w:rPr>
        <w:t>trial</w:t>
      </w:r>
      <w:proofErr w:type="gramEnd"/>
    </w:p>
    <w:p w14:paraId="7069DCE7" w14:textId="77777777" w:rsidR="00E955FC" w:rsidRDefault="00000000">
      <w:pPr>
        <w:rPr>
          <w:rFonts w:ascii="Calibri" w:eastAsia="Calibri" w:hAnsi="Calibri" w:cs="Calibri"/>
          <w:sz w:val="22"/>
          <w:szCs w:val="22"/>
        </w:rPr>
      </w:pPr>
      <w:r>
        <w:rPr>
          <w:rFonts w:ascii="Calibri" w:eastAsia="Calibri" w:hAnsi="Calibri" w:cs="Calibri"/>
          <w:sz w:val="22"/>
          <w:szCs w:val="22"/>
        </w:rPr>
        <w:t>and deliver us from evil.</w:t>
      </w:r>
    </w:p>
    <w:p w14:paraId="284C80D5" w14:textId="77777777" w:rsidR="00E955FC"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19F7290C" w14:textId="77777777" w:rsidR="00E955FC"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39EE77A5" w14:textId="77777777" w:rsidR="00E955FC" w:rsidRDefault="00E955FC">
      <w:pPr>
        <w:pBdr>
          <w:top w:val="nil"/>
          <w:left w:val="nil"/>
          <w:bottom w:val="nil"/>
          <w:right w:val="nil"/>
          <w:between w:val="nil"/>
        </w:pBdr>
        <w:rPr>
          <w:rFonts w:ascii="Calibri" w:eastAsia="Calibri" w:hAnsi="Calibri" w:cs="Calibri"/>
        </w:rPr>
      </w:pPr>
    </w:p>
    <w:p w14:paraId="0C70B6F5" w14:textId="77777777" w:rsidR="00E955FC"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rPr>
        <w:t xml:space="preserve"> Thine be the </w:t>
      </w:r>
      <w:proofErr w:type="gramStart"/>
      <w:r>
        <w:rPr>
          <w:rFonts w:ascii="Calibri" w:eastAsia="Calibri" w:hAnsi="Calibri" w:cs="Calibri"/>
          <w:b/>
          <w:i/>
        </w:rPr>
        <w:t xml:space="preserve">glory  </w:t>
      </w:r>
      <w:proofErr w:type="spellStart"/>
      <w:r>
        <w:rPr>
          <w:rFonts w:ascii="Calibri" w:eastAsia="Calibri" w:hAnsi="Calibri" w:cs="Calibri"/>
          <w:b/>
          <w:i/>
        </w:rPr>
        <w:t>TiS</w:t>
      </w:r>
      <w:proofErr w:type="spellEnd"/>
      <w:proofErr w:type="gramEnd"/>
      <w:r>
        <w:rPr>
          <w:rFonts w:ascii="Calibri" w:eastAsia="Calibri" w:hAnsi="Calibri" w:cs="Calibri"/>
          <w:b/>
          <w:i/>
        </w:rPr>
        <w:t xml:space="preserve"> 380</w:t>
      </w:r>
    </w:p>
    <w:p w14:paraId="5B278974" w14:textId="77777777" w:rsidR="00E955FC" w:rsidRDefault="00000000">
      <w:pPr>
        <w:jc w:val="both"/>
        <w:rPr>
          <w:rFonts w:ascii="Calibri" w:eastAsia="Calibri" w:hAnsi="Calibri" w:cs="Calibri"/>
          <w:sz w:val="20"/>
          <w:szCs w:val="20"/>
        </w:rPr>
      </w:pPr>
      <w:r>
        <w:rPr>
          <w:rFonts w:ascii="Calibri" w:eastAsia="Calibri" w:hAnsi="Calibri" w:cs="Calibri"/>
          <w:sz w:val="18"/>
          <w:szCs w:val="18"/>
        </w:rPr>
        <w:t xml:space="preserve">OR: </w:t>
      </w:r>
      <w:r>
        <w:rPr>
          <w:rFonts w:ascii="Calibri" w:eastAsia="Calibri" w:hAnsi="Calibri" w:cs="Calibri"/>
          <w:sz w:val="20"/>
          <w:szCs w:val="20"/>
        </w:rPr>
        <w:t xml:space="preserve">Christ be my leader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624</w:t>
      </w:r>
    </w:p>
    <w:p w14:paraId="16D106AD" w14:textId="77777777" w:rsidR="00E955FC" w:rsidRDefault="00E955FC">
      <w:pPr>
        <w:jc w:val="both"/>
        <w:rPr>
          <w:rFonts w:ascii="Calibri" w:eastAsia="Calibri" w:hAnsi="Calibri" w:cs="Calibri"/>
          <w:sz w:val="18"/>
          <w:szCs w:val="18"/>
        </w:rPr>
      </w:pPr>
    </w:p>
    <w:p w14:paraId="6BF9E506" w14:textId="77777777" w:rsidR="00E955F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6CD410A3" w14:textId="77777777" w:rsidR="00E955FC" w:rsidRDefault="00E955FC">
      <w:pPr>
        <w:rPr>
          <w:rFonts w:ascii="Calibri" w:eastAsia="Calibri" w:hAnsi="Calibri" w:cs="Calibri"/>
          <w:sz w:val="22"/>
          <w:szCs w:val="22"/>
        </w:rPr>
      </w:pPr>
    </w:p>
    <w:p w14:paraId="1E8F27FD" w14:textId="77777777" w:rsidR="00E955FC" w:rsidRDefault="00000000">
      <w:pPr>
        <w:rPr>
          <w:rFonts w:ascii="Calibri" w:eastAsia="Calibri" w:hAnsi="Calibri" w:cs="Calibri"/>
          <w:sz w:val="22"/>
          <w:szCs w:val="22"/>
        </w:rPr>
      </w:pPr>
      <w:r>
        <w:rPr>
          <w:rFonts w:ascii="Calibri" w:eastAsia="Calibri" w:hAnsi="Calibri" w:cs="Calibri"/>
          <w:sz w:val="22"/>
          <w:szCs w:val="22"/>
        </w:rPr>
        <w:t>The kingdom of heaven is:</w:t>
      </w:r>
    </w:p>
    <w:p w14:paraId="74FDE89A" w14:textId="77777777" w:rsidR="00E955FC" w:rsidRDefault="00000000">
      <w:pPr>
        <w:pBdr>
          <w:top w:val="nil"/>
          <w:left w:val="nil"/>
          <w:bottom w:val="nil"/>
          <w:right w:val="nil"/>
          <w:between w:val="nil"/>
        </w:pBdr>
        <w:ind w:left="180"/>
        <w:rPr>
          <w:rFonts w:ascii="Calibri" w:eastAsia="Calibri" w:hAnsi="Calibri" w:cs="Calibri"/>
          <w:sz w:val="22"/>
          <w:szCs w:val="22"/>
        </w:rPr>
      </w:pPr>
      <w:r>
        <w:rPr>
          <w:rFonts w:ascii="Calibri" w:eastAsia="Calibri" w:hAnsi="Calibri" w:cs="Calibri"/>
          <w:sz w:val="22"/>
          <w:szCs w:val="22"/>
        </w:rPr>
        <w:br/>
        <w:t xml:space="preserve">like a small seed that grows into </w:t>
      </w:r>
      <w:r>
        <w:rPr>
          <w:rFonts w:ascii="Calibri" w:eastAsia="Calibri" w:hAnsi="Calibri" w:cs="Calibri"/>
          <w:sz w:val="22"/>
          <w:szCs w:val="22"/>
        </w:rPr>
        <w:br/>
        <w:t xml:space="preserve">a tree sheltering </w:t>
      </w:r>
      <w:proofErr w:type="gramStart"/>
      <w:r>
        <w:rPr>
          <w:rFonts w:ascii="Calibri" w:eastAsia="Calibri" w:hAnsi="Calibri" w:cs="Calibri"/>
          <w:sz w:val="22"/>
          <w:szCs w:val="22"/>
        </w:rPr>
        <w:t>birds;</w:t>
      </w:r>
      <w:proofErr w:type="gramEnd"/>
    </w:p>
    <w:p w14:paraId="4BD15807" w14:textId="77777777" w:rsidR="00E955FC" w:rsidRDefault="00E955FC">
      <w:pPr>
        <w:rPr>
          <w:rFonts w:ascii="Calibri" w:eastAsia="Calibri" w:hAnsi="Calibri" w:cs="Calibri"/>
          <w:sz w:val="22"/>
          <w:szCs w:val="22"/>
        </w:rPr>
      </w:pPr>
    </w:p>
    <w:p w14:paraId="392AD697" w14:textId="77777777" w:rsidR="00E955FC" w:rsidRDefault="00000000">
      <w:pPr>
        <w:pBdr>
          <w:top w:val="nil"/>
          <w:left w:val="nil"/>
          <w:bottom w:val="nil"/>
          <w:right w:val="nil"/>
          <w:between w:val="nil"/>
        </w:pBdr>
        <w:ind w:left="180"/>
        <w:rPr>
          <w:rFonts w:ascii="Calibri" w:eastAsia="Calibri" w:hAnsi="Calibri" w:cs="Calibri"/>
          <w:sz w:val="22"/>
          <w:szCs w:val="22"/>
        </w:rPr>
      </w:pPr>
      <w:r>
        <w:rPr>
          <w:rFonts w:ascii="Calibri" w:eastAsia="Calibri" w:hAnsi="Calibri" w:cs="Calibri"/>
          <w:sz w:val="22"/>
          <w:szCs w:val="22"/>
        </w:rPr>
        <w:t>like yeast that takes a lifeless lump</w:t>
      </w:r>
      <w:r>
        <w:rPr>
          <w:rFonts w:ascii="Calibri" w:eastAsia="Calibri" w:hAnsi="Calibri" w:cs="Calibri"/>
          <w:sz w:val="22"/>
          <w:szCs w:val="22"/>
        </w:rPr>
        <w:br/>
        <w:t xml:space="preserve">of sticky flour and turns it </w:t>
      </w:r>
      <w:r>
        <w:rPr>
          <w:rFonts w:ascii="Calibri" w:eastAsia="Calibri" w:hAnsi="Calibri" w:cs="Calibri"/>
          <w:sz w:val="22"/>
          <w:szCs w:val="22"/>
        </w:rPr>
        <w:br/>
        <w:t xml:space="preserve">into delicious sourdough </w:t>
      </w:r>
      <w:proofErr w:type="gramStart"/>
      <w:r>
        <w:rPr>
          <w:rFonts w:ascii="Calibri" w:eastAsia="Calibri" w:hAnsi="Calibri" w:cs="Calibri"/>
          <w:sz w:val="22"/>
          <w:szCs w:val="22"/>
        </w:rPr>
        <w:t>bread;</w:t>
      </w:r>
      <w:proofErr w:type="gramEnd"/>
    </w:p>
    <w:p w14:paraId="3B7734B9" w14:textId="77777777" w:rsidR="00E955FC" w:rsidRDefault="00E955FC">
      <w:pPr>
        <w:rPr>
          <w:rFonts w:ascii="Calibri" w:eastAsia="Calibri" w:hAnsi="Calibri" w:cs="Calibri"/>
          <w:sz w:val="22"/>
          <w:szCs w:val="22"/>
        </w:rPr>
      </w:pPr>
    </w:p>
    <w:p w14:paraId="672E7D30" w14:textId="77777777" w:rsidR="00E955FC" w:rsidRDefault="00000000">
      <w:pPr>
        <w:rPr>
          <w:rFonts w:ascii="Calibri" w:eastAsia="Calibri" w:hAnsi="Calibri" w:cs="Calibri"/>
          <w:sz w:val="22"/>
          <w:szCs w:val="22"/>
        </w:rPr>
      </w:pPr>
      <w:r>
        <w:rPr>
          <w:rFonts w:ascii="Calibri" w:eastAsia="Calibri" w:hAnsi="Calibri" w:cs="Calibri"/>
          <w:sz w:val="22"/>
          <w:szCs w:val="22"/>
        </w:rPr>
        <w:t xml:space="preserve">We go as people who see growth, </w:t>
      </w:r>
      <w:proofErr w:type="gramStart"/>
      <w:r>
        <w:rPr>
          <w:rFonts w:ascii="Calibri" w:eastAsia="Calibri" w:hAnsi="Calibri" w:cs="Calibri"/>
          <w:sz w:val="22"/>
          <w:szCs w:val="22"/>
        </w:rPr>
        <w:t>renewal</w:t>
      </w:r>
      <w:proofErr w:type="gramEnd"/>
      <w:r>
        <w:rPr>
          <w:rFonts w:ascii="Calibri" w:eastAsia="Calibri" w:hAnsi="Calibri" w:cs="Calibri"/>
          <w:sz w:val="22"/>
          <w:szCs w:val="22"/>
        </w:rPr>
        <w:t xml:space="preserve"> and hope because this is the kingdom of heaven.</w:t>
      </w:r>
    </w:p>
    <w:p w14:paraId="7D858E6C" w14:textId="77777777" w:rsidR="00E955FC" w:rsidRDefault="00E955FC">
      <w:pPr>
        <w:rPr>
          <w:rFonts w:ascii="Calibri" w:eastAsia="Calibri" w:hAnsi="Calibri" w:cs="Calibri"/>
          <w:sz w:val="22"/>
          <w:szCs w:val="22"/>
        </w:rPr>
      </w:pPr>
    </w:p>
    <w:p w14:paraId="07B5CC55" w14:textId="77777777" w:rsidR="00E955FC" w:rsidRDefault="00000000">
      <w:pPr>
        <w:rPr>
          <w:rFonts w:ascii="Calibri" w:eastAsia="Calibri" w:hAnsi="Calibri" w:cs="Calibri"/>
          <w:b/>
        </w:rPr>
      </w:pPr>
      <w:r>
        <w:rPr>
          <w:rFonts w:ascii="Calibri" w:eastAsia="Calibri" w:hAnsi="Calibri" w:cs="Calibri"/>
          <w:sz w:val="22"/>
          <w:szCs w:val="22"/>
        </w:rPr>
        <w:t>Go to bless and be blessed</w:t>
      </w:r>
      <w:r>
        <w:rPr>
          <w:rFonts w:ascii="Calibri" w:eastAsia="Calibri" w:hAnsi="Calibri" w:cs="Calibri"/>
          <w:sz w:val="22"/>
          <w:szCs w:val="22"/>
        </w:rPr>
        <w:br/>
        <w:t>in God’s name:</w:t>
      </w:r>
      <w:r>
        <w:rPr>
          <w:rFonts w:ascii="Calibri" w:eastAsia="Calibri" w:hAnsi="Calibri" w:cs="Calibri"/>
          <w:sz w:val="22"/>
          <w:szCs w:val="22"/>
        </w:rPr>
        <w:br/>
        <w:t xml:space="preserve">Source, </w:t>
      </w:r>
      <w:proofErr w:type="gramStart"/>
      <w:r>
        <w:rPr>
          <w:rFonts w:ascii="Calibri" w:eastAsia="Calibri" w:hAnsi="Calibri" w:cs="Calibri"/>
          <w:sz w:val="22"/>
          <w:szCs w:val="22"/>
        </w:rPr>
        <w:t>son</w:t>
      </w:r>
      <w:proofErr w:type="gramEnd"/>
      <w:r>
        <w:rPr>
          <w:rFonts w:ascii="Calibri" w:eastAsia="Calibri" w:hAnsi="Calibri" w:cs="Calibri"/>
          <w:sz w:val="22"/>
          <w:szCs w:val="22"/>
        </w:rPr>
        <w:t xml:space="preserve"> and spirit. Amen.</w:t>
      </w:r>
    </w:p>
    <w:p w14:paraId="646C9F89" w14:textId="77777777" w:rsidR="00E955FC"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15461B06" wp14:editId="3D8769A1">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74673" cy="674673"/>
                    </a:xfrm>
                    <a:prstGeom prst="rect">
                      <a:avLst/>
                    </a:prstGeom>
                    <a:ln/>
                  </pic:spPr>
                </pic:pic>
              </a:graphicData>
            </a:graphic>
          </wp:anchor>
        </w:drawing>
      </w:r>
    </w:p>
    <w:p w14:paraId="36312FA0" w14:textId="77777777" w:rsidR="00E955FC"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Jennie Gordon</w:t>
      </w:r>
    </w:p>
    <w:p w14:paraId="17FCD356" w14:textId="77777777" w:rsidR="00E955FC"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w:t>
      </w:r>
      <w:r>
        <w:rPr>
          <w:rFonts w:ascii="Calibri" w:eastAsia="Calibri" w:hAnsi="Calibri" w:cs="Calibri"/>
          <w:i/>
          <w:sz w:val="20"/>
          <w:szCs w:val="20"/>
        </w:rPr>
        <w:t>Rev. Arnie Wierenga</w:t>
      </w:r>
    </w:p>
    <w:p w14:paraId="59444549" w14:textId="77777777" w:rsidR="00E955FC" w:rsidRDefault="00E955FC">
      <w:pPr>
        <w:rPr>
          <w:rFonts w:ascii="Calibri" w:eastAsia="Calibri" w:hAnsi="Calibri" w:cs="Calibri"/>
          <w:i/>
          <w:sz w:val="20"/>
          <w:szCs w:val="20"/>
          <w:u w:val="single"/>
        </w:rPr>
      </w:pPr>
    </w:p>
    <w:p w14:paraId="2B22E075" w14:textId="77777777" w:rsidR="00E955FC"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Moira Dodsworth</w:t>
      </w:r>
    </w:p>
    <w:p w14:paraId="7409A14C" w14:textId="77777777" w:rsidR="00E955FC" w:rsidRDefault="00000000">
      <w:pPr>
        <w:rPr>
          <w:rFonts w:ascii="Calibri" w:eastAsia="Calibri" w:hAnsi="Calibri" w:cs="Calibri"/>
          <w:i/>
          <w:sz w:val="20"/>
          <w:szCs w:val="20"/>
        </w:rPr>
      </w:pPr>
      <w:r>
        <w:rPr>
          <w:rFonts w:ascii="Calibri" w:eastAsia="Calibri" w:hAnsi="Calibri" w:cs="Calibri"/>
          <w:i/>
          <w:sz w:val="20"/>
          <w:szCs w:val="20"/>
        </w:rPr>
        <w:t xml:space="preserve">Wattlebird Ministry Team </w:t>
      </w:r>
    </w:p>
    <w:p w14:paraId="307DD4AD" w14:textId="77777777" w:rsidR="00E955FC"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6654B242" w14:textId="77777777" w:rsidR="00E955FC" w:rsidRDefault="00000000">
      <w:pPr>
        <w:rPr>
          <w:rFonts w:ascii="Calibri" w:eastAsia="Calibri" w:hAnsi="Calibri" w:cs="Calibri"/>
          <w:i/>
          <w:sz w:val="20"/>
          <w:szCs w:val="20"/>
        </w:rPr>
      </w:pPr>
      <w:hyperlink r:id="rId10">
        <w:r>
          <w:rPr>
            <w:rFonts w:ascii="Calibri" w:eastAsia="Calibri" w:hAnsi="Calibri" w:cs="Calibri"/>
            <w:i/>
            <w:color w:val="1155CC"/>
            <w:sz w:val="20"/>
            <w:szCs w:val="20"/>
            <w:u w:val="single"/>
          </w:rPr>
          <w:t>mdods1@gmail.com</w:t>
        </w:r>
      </w:hyperlink>
    </w:p>
    <w:p w14:paraId="5A477DC5" w14:textId="77777777" w:rsidR="00E955FC" w:rsidRDefault="00E955FC">
      <w:pPr>
        <w:rPr>
          <w:rFonts w:ascii="Calibri" w:eastAsia="Calibri" w:hAnsi="Calibri" w:cs="Calibri"/>
          <w:i/>
          <w:sz w:val="20"/>
          <w:szCs w:val="20"/>
        </w:rPr>
      </w:pPr>
    </w:p>
    <w:sectPr w:rsidR="00E955FC">
      <w:headerReference w:type="default" r:id="rId11"/>
      <w:footerReference w:type="default" r:id="rId12"/>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C4FE" w14:textId="77777777" w:rsidR="00905B86" w:rsidRDefault="00905B86">
      <w:r>
        <w:separator/>
      </w:r>
    </w:p>
  </w:endnote>
  <w:endnote w:type="continuationSeparator" w:id="0">
    <w:p w14:paraId="3BE26749" w14:textId="77777777" w:rsidR="00905B86" w:rsidRDefault="0090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54C4" w14:textId="77777777" w:rsidR="00E955F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0564AF7C" w14:textId="77777777" w:rsidR="00E955F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02ACD814" w14:textId="77777777" w:rsidR="00E955F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56025A">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3BEA3B4D" w14:textId="77777777" w:rsidR="00E955FC" w:rsidRDefault="00E955F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13B2" w14:textId="77777777" w:rsidR="00905B86" w:rsidRDefault="00905B86">
      <w:r>
        <w:separator/>
      </w:r>
    </w:p>
  </w:footnote>
  <w:footnote w:type="continuationSeparator" w:id="0">
    <w:p w14:paraId="0BABF5A4" w14:textId="77777777" w:rsidR="00905B86" w:rsidRDefault="0090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90E3" w14:textId="77777777" w:rsidR="00E955FC"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7212366B" wp14:editId="3FBE8ECC">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July 30th, 2023  </w:t>
    </w:r>
  </w:p>
  <w:p w14:paraId="5AE034D2" w14:textId="77777777" w:rsidR="00E955FC"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66574CC1" w14:textId="77777777" w:rsidR="00E955FC" w:rsidRDefault="00E955F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FC"/>
    <w:rsid w:val="001522F1"/>
    <w:rsid w:val="004B5FE7"/>
    <w:rsid w:val="0056025A"/>
    <w:rsid w:val="00905B86"/>
    <w:rsid w:val="00E955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9D17"/>
  <w15:docId w15:val="{C32DDD83-8D73-4F42-95DB-EBB97289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lanetark.org/programs/national-tree-da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dods1@gmail.com"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cp:lastPrinted>2023-07-20T05:25:00Z</cp:lastPrinted>
  <dcterms:created xsi:type="dcterms:W3CDTF">2023-07-17T22:14:00Z</dcterms:created>
  <dcterms:modified xsi:type="dcterms:W3CDTF">2023-07-20T05:26:00Z</dcterms:modified>
</cp:coreProperties>
</file>