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Isaiah 35:1-2</w:t>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wilderness and the dry land shall be glad, the desert shall rejoice and blossom; like the crocus it shall blossom abundantly, and rejoice with joy and singing. </w:t>
      </w:r>
    </w:p>
    <w:p w:rsidR="00000000" w:rsidDel="00000000" w:rsidP="00000000" w:rsidRDefault="00000000" w:rsidRPr="00000000" w14:paraId="00000004">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worship you today,</w:t>
      </w:r>
    </w:p>
    <w:p w:rsidR="00000000" w:rsidDel="00000000" w:rsidP="00000000" w:rsidRDefault="00000000" w:rsidRPr="00000000" w14:paraId="0000000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the wilderness and dry land,</w:t>
      </w:r>
    </w:p>
    <w:p w:rsidR="00000000" w:rsidDel="00000000" w:rsidP="00000000" w:rsidRDefault="00000000" w:rsidRPr="00000000" w14:paraId="00000007">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rivers and flood plains,</w:t>
      </w:r>
    </w:p>
    <w:p w:rsidR="00000000" w:rsidDel="00000000" w:rsidP="00000000" w:rsidRDefault="00000000" w:rsidRPr="00000000" w14:paraId="00000008">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mountains and oceans,</w:t>
      </w:r>
    </w:p>
    <w:p w:rsidR="00000000" w:rsidDel="00000000" w:rsidP="00000000" w:rsidRDefault="00000000" w:rsidRPr="00000000" w14:paraId="00000009">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our voices join </w:t>
      </w:r>
    </w:p>
    <w:p w:rsidR="00000000" w:rsidDel="00000000" w:rsidP="00000000" w:rsidRDefault="00000000" w:rsidRPr="00000000" w14:paraId="0000000A">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with the rejoicing of all things.</w:t>
      </w:r>
    </w:p>
    <w:p w:rsidR="00000000" w:rsidDel="00000000" w:rsidP="00000000" w:rsidRDefault="00000000" w:rsidRPr="00000000" w14:paraId="0000000B">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our hearts be glad</w:t>
      </w:r>
    </w:p>
    <w:p w:rsidR="00000000" w:rsidDel="00000000" w:rsidP="00000000" w:rsidRDefault="00000000" w:rsidRPr="00000000" w14:paraId="0000000C">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anticipation of your coming.</w:t>
      </w:r>
    </w:p>
    <w:p w:rsidR="00000000" w:rsidDel="00000000" w:rsidP="00000000" w:rsidRDefault="00000000" w:rsidRPr="00000000" w14:paraId="0000000D">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Fill us with your Spirit of life,</w:t>
      </w:r>
    </w:p>
    <w:p w:rsidR="00000000" w:rsidDel="00000000" w:rsidP="00000000" w:rsidRDefault="00000000" w:rsidRPr="00000000" w14:paraId="0000000E">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Amen. </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color w:val="4d5156"/>
          <w:sz w:val="20"/>
          <w:szCs w:val="20"/>
        </w:rPr>
      </w:pPr>
      <w:r w:rsidDel="00000000" w:rsidR="00000000" w:rsidRPr="00000000">
        <w:rPr>
          <w:rFonts w:ascii="Calibri" w:cs="Calibri" w:eastAsia="Calibri" w:hAnsi="Calibri"/>
          <w:b w:val="1"/>
          <w:i w:val="1"/>
          <w:color w:val="000000"/>
          <w:sz w:val="28"/>
          <w:szCs w:val="28"/>
          <w:rtl w:val="0"/>
        </w:rPr>
        <w:t xml:space="preserve">Singing   - Tell out my soul  TiS 161</w:t>
      </w:r>
      <w:r w:rsidDel="00000000" w:rsidR="00000000" w:rsidRPr="00000000">
        <w:rPr>
          <w:rtl w:val="0"/>
        </w:rPr>
      </w:r>
    </w:p>
    <w:p w:rsidR="00000000" w:rsidDel="00000000" w:rsidP="00000000" w:rsidRDefault="00000000" w:rsidRPr="00000000" w14:paraId="00000015">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My soul gives glory to my God  TiS 172 - this version of the Magnificat has more inclusive words. Many tunes - try AMAZING GRACE</w:t>
      </w: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ADVENT WREATH </w:t>
        <w:tab/>
        <w:t xml:space="preserve">3 candles are lit</w:t>
      </w:r>
    </w:p>
    <w:p w:rsidR="00000000" w:rsidDel="00000000" w:rsidP="00000000" w:rsidRDefault="00000000" w:rsidRPr="00000000" w14:paraId="00000018">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this third Sunday of Advent </w:t>
      </w:r>
    </w:p>
    <w:p w:rsidR="00000000" w:rsidDel="00000000" w:rsidP="00000000" w:rsidRDefault="00000000" w:rsidRPr="00000000" w14:paraId="0000001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w:t>
      </w:r>
      <w:r w:rsidDel="00000000" w:rsidR="00000000" w:rsidRPr="00000000">
        <w:rPr>
          <w:rFonts w:ascii="Calibri" w:cs="Calibri" w:eastAsia="Calibri" w:hAnsi="Calibri"/>
          <w:sz w:val="22"/>
          <w:szCs w:val="22"/>
          <w:rtl w:val="0"/>
        </w:rPr>
        <w:t xml:space="preserve"> three candles.</w:t>
      </w:r>
    </w:p>
    <w:p w:rsidR="00000000" w:rsidDel="00000000" w:rsidP="00000000" w:rsidRDefault="00000000" w:rsidRPr="00000000" w14:paraId="0000001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third candle reminds us </w:t>
      </w:r>
    </w:p>
    <w:p w:rsidR="00000000" w:rsidDel="00000000" w:rsidP="00000000" w:rsidRDefault="00000000" w:rsidRPr="00000000" w14:paraId="0000001C">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the promise of joy in Jesus’ coming.</w:t>
      </w:r>
    </w:p>
    <w:p w:rsidR="00000000" w:rsidDel="00000000" w:rsidP="00000000" w:rsidRDefault="00000000" w:rsidRPr="00000000" w14:paraId="0000001D">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We wait for you, Jesus Christ.</w:t>
      </w:r>
    </w:p>
    <w:p w:rsidR="00000000" w:rsidDel="00000000" w:rsidP="00000000" w:rsidRDefault="00000000" w:rsidRPr="00000000" w14:paraId="0000001E">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strengthen weak hands </w:t>
      </w:r>
    </w:p>
    <w:p w:rsidR="00000000" w:rsidDel="00000000" w:rsidP="00000000" w:rsidRDefault="00000000" w:rsidRPr="00000000" w14:paraId="0000001F">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make </w:t>
      </w:r>
      <w:r w:rsidDel="00000000" w:rsidR="00000000" w:rsidRPr="00000000">
        <w:rPr>
          <w:rFonts w:ascii="Calibri" w:cs="Calibri" w:eastAsia="Calibri" w:hAnsi="Calibri"/>
          <w:b w:val="1"/>
          <w:sz w:val="22"/>
          <w:szCs w:val="22"/>
          <w:rtl w:val="0"/>
        </w:rPr>
        <w:t xml:space="preserve">firm the</w:t>
      </w:r>
      <w:r w:rsidDel="00000000" w:rsidR="00000000" w:rsidRPr="00000000">
        <w:rPr>
          <w:rFonts w:ascii="Calibri" w:cs="Calibri" w:eastAsia="Calibri" w:hAnsi="Calibri"/>
          <w:b w:val="1"/>
          <w:sz w:val="22"/>
          <w:szCs w:val="22"/>
          <w:rtl w:val="0"/>
        </w:rPr>
        <w:t xml:space="preserve"> feeble.</w:t>
      </w:r>
    </w:p>
    <w:p w:rsidR="00000000" w:rsidDel="00000000" w:rsidP="00000000" w:rsidRDefault="00000000" w:rsidRPr="00000000" w14:paraId="00000020">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We see the joy of your promise before us.</w:t>
      </w:r>
      <w:r w:rsidDel="00000000" w:rsidR="00000000" w:rsidRPr="00000000">
        <w:rPr>
          <w:rtl w:val="0"/>
        </w:rPr>
      </w:r>
    </w:p>
    <w:p w:rsidR="00000000" w:rsidDel="00000000" w:rsidP="00000000" w:rsidRDefault="00000000" w:rsidRPr="00000000" w14:paraId="00000021">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 Come, let’s walk</w:t>
      </w:r>
      <w:r w:rsidDel="00000000" w:rsidR="00000000" w:rsidRPr="00000000">
        <w:rPr>
          <w:rtl w:val="0"/>
        </w:rPr>
      </w:r>
    </w:p>
    <w:p w:rsidR="00000000" w:rsidDel="00000000" w:rsidP="00000000" w:rsidRDefault="00000000" w:rsidRPr="00000000" w14:paraId="00000022">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based on Isaiah 2:5</w:t>
      </w:r>
    </w:p>
    <w:p w:rsidR="00000000" w:rsidDel="00000000" w:rsidP="00000000" w:rsidRDefault="00000000" w:rsidRPr="00000000" w14:paraId="00000023">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words: Jennie Gordon © 2019</w:t>
      </w:r>
    </w:p>
    <w:p w:rsidR="00000000" w:rsidDel="00000000" w:rsidP="00000000" w:rsidRDefault="00000000" w:rsidRPr="00000000" w14:paraId="00000024">
      <w:pPr>
        <w:rPr>
          <w:rFonts w:ascii="Calibri" w:cs="Calibri" w:eastAsia="Calibri" w:hAnsi="Calibri"/>
          <w:b w:val="1"/>
          <w:sz w:val="22"/>
          <w:szCs w:val="22"/>
        </w:rPr>
      </w:pPr>
      <w:r w:rsidDel="00000000" w:rsidR="00000000" w:rsidRPr="00000000">
        <w:rPr>
          <w:rFonts w:ascii="Calibri" w:cs="Calibri" w:eastAsia="Calibri" w:hAnsi="Calibri"/>
          <w:i w:val="1"/>
          <w:sz w:val="20"/>
          <w:szCs w:val="20"/>
          <w:rtl w:val="0"/>
        </w:rPr>
        <w:t xml:space="preserve">tune: Twinkle, twinkle, little star</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let’s walk the path of light</w:t>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through the darkness of the night.</w:t>
      </w:r>
    </w:p>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 the lost don’t walk alone,</w:t>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hungry ones are welcomed home.</w:t>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Joy in what we do and say,</w:t>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joy between us on the way.</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gratitude we offer our prayers:</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creation celebrates you,</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community of joy.</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surging of surf, the whistling of wind, </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warbling of magpie and the croak of frog,</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lend their notes </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symphony of song</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one an instrument of praise.</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add our sounds to the score,</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the laboured breath of the dying,</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insistent cries of a baby,</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praise you for life as we know it,</w:t>
        <w:tab/>
      </w:r>
    </w:p>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for the mighty one-in-three</w:t>
      </w:r>
    </w:p>
    <w:p w:rsidR="00000000" w:rsidDel="00000000" w:rsidP="00000000" w:rsidRDefault="00000000" w:rsidRPr="00000000" w14:paraId="0000003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done great things for me, </w:t>
      </w:r>
    </w:p>
    <w:p w:rsidR="00000000" w:rsidDel="00000000" w:rsidP="00000000" w:rsidRDefault="00000000" w:rsidRPr="00000000" w14:paraId="0000003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Holy is their name.</w:t>
      </w:r>
    </w:p>
    <w:p w:rsidR="00000000" w:rsidDel="00000000" w:rsidP="00000000" w:rsidRDefault="00000000" w:rsidRPr="00000000" w14:paraId="0000003E">
      <w:pPr>
        <w:ind w:left="72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(pause)</w:t>
      </w:r>
    </w:p>
    <w:p w:rsidR="00000000" w:rsidDel="00000000" w:rsidP="00000000" w:rsidRDefault="00000000" w:rsidRPr="00000000" w14:paraId="0000003F">
      <w:pPr>
        <w:ind w:left="720"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knew us before we were born</w:t>
      </w:r>
    </w:p>
    <w:p w:rsidR="00000000" w:rsidDel="00000000" w:rsidP="00000000" w:rsidRDefault="00000000" w:rsidRPr="00000000" w14:paraId="0000004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are alongside, within and around,</w:t>
      </w:r>
    </w:p>
    <w:p w:rsidR="00000000" w:rsidDel="00000000" w:rsidP="00000000" w:rsidRDefault="00000000" w:rsidRPr="00000000" w14:paraId="0000004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day, each step, each moment</w:t>
      </w:r>
    </w:p>
    <w:p w:rsidR="00000000" w:rsidDel="00000000" w:rsidP="00000000" w:rsidRDefault="00000000" w:rsidRPr="00000000" w14:paraId="0000004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praise you for your constant presence</w:t>
      </w:r>
    </w:p>
    <w:p w:rsidR="00000000" w:rsidDel="00000000" w:rsidP="00000000" w:rsidRDefault="00000000" w:rsidRPr="00000000" w14:paraId="000000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for the mighty one-in-three</w:t>
      </w:r>
    </w:p>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done great things for me, </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and Holy is their name.</w:t>
      </w:r>
      <w:r w:rsidDel="00000000" w:rsidR="00000000" w:rsidRPr="00000000">
        <w:rPr>
          <w:rtl w:val="0"/>
        </w:rPr>
      </w:r>
    </w:p>
    <w:p w:rsidR="00000000" w:rsidDel="00000000" w:rsidP="00000000" w:rsidRDefault="00000000" w:rsidRPr="00000000" w14:paraId="00000047">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(pause)</w:t>
      </w:r>
    </w:p>
    <w:p w:rsidR="00000000" w:rsidDel="00000000" w:rsidP="00000000" w:rsidRDefault="00000000" w:rsidRPr="00000000" w14:paraId="0000004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birth new possibilities in us,</w:t>
      </w:r>
    </w:p>
    <w:p w:rsidR="00000000" w:rsidDel="00000000" w:rsidP="00000000" w:rsidRDefault="00000000" w:rsidRPr="00000000" w14:paraId="0000004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our eyes to unimaginable wonder,</w:t>
      </w:r>
    </w:p>
    <w:p w:rsidR="00000000" w:rsidDel="00000000" w:rsidP="00000000" w:rsidRDefault="00000000" w:rsidRPr="00000000" w14:paraId="0000004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our bodies dance with delight,</w:t>
      </w:r>
    </w:p>
    <w:p w:rsidR="00000000" w:rsidDel="00000000" w:rsidP="00000000" w:rsidRDefault="00000000" w:rsidRPr="00000000" w14:paraId="0000004C">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fill us with hope and peace</w:t>
      </w:r>
    </w:p>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for the mighty one-in-three</w:t>
      </w:r>
    </w:p>
    <w:p w:rsidR="00000000" w:rsidDel="00000000" w:rsidP="00000000" w:rsidRDefault="00000000" w:rsidRPr="00000000" w14:paraId="000000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done great things for me, </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and Holy is their name.</w:t>
      </w: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ab/>
        <w:tab/>
        <w:t xml:space="preserve">(pause)</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community of joy, you make us one,</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us into your dynamic embrace,</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connecting us with each other and with you,</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spend a few minutes in quiet reflection</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opening our eyes, our ears and our hearts </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your joyful Spirit amongst us.</w:t>
      </w:r>
    </w:p>
    <w:p w:rsidR="00000000" w:rsidDel="00000000" w:rsidP="00000000" w:rsidRDefault="00000000" w:rsidRPr="00000000" w14:paraId="00000059">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i w:val="1"/>
          <w:sz w:val="22"/>
          <w:szCs w:val="22"/>
          <w:rtl w:val="0"/>
        </w:rPr>
        <w:t xml:space="preserve">(longer pause)</w:t>
      </w:r>
    </w:p>
    <w:p w:rsidR="00000000" w:rsidDel="00000000" w:rsidP="00000000" w:rsidRDefault="00000000" w:rsidRPr="00000000" w14:paraId="0000005A">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Community of joy,</w:t>
      </w:r>
    </w:p>
    <w:p w:rsidR="00000000" w:rsidDel="00000000" w:rsidP="00000000" w:rsidRDefault="00000000" w:rsidRPr="00000000" w14:paraId="0000005C">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confess that </w:t>
      </w:r>
    </w:p>
    <w:p w:rsidR="00000000" w:rsidDel="00000000" w:rsidP="00000000" w:rsidRDefault="00000000" w:rsidRPr="00000000" w14:paraId="0000005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sometimes tell ourselves</w:t>
      </w:r>
    </w:p>
    <w:p w:rsidR="00000000" w:rsidDel="00000000" w:rsidP="00000000" w:rsidRDefault="00000000" w:rsidRPr="00000000" w14:paraId="0000005E">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we are not worthy of your love,</w:t>
      </w:r>
    </w:p>
    <w:p w:rsidR="00000000" w:rsidDel="00000000" w:rsidP="00000000" w:rsidRDefault="00000000" w:rsidRPr="00000000" w14:paraId="0000005F">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close ourselves to your presence</w:t>
      </w:r>
    </w:p>
    <w:p w:rsidR="00000000" w:rsidDel="00000000" w:rsidP="00000000" w:rsidRDefault="00000000" w:rsidRPr="00000000" w14:paraId="0000006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refuse your embrace.</w:t>
      </w:r>
    </w:p>
    <w:p w:rsidR="00000000" w:rsidDel="00000000" w:rsidP="00000000" w:rsidRDefault="00000000" w:rsidRPr="00000000" w14:paraId="00000061">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 and open us to life.</w:t>
      </w:r>
    </w:p>
    <w:p w:rsidR="00000000" w:rsidDel="00000000" w:rsidP="00000000" w:rsidRDefault="00000000" w:rsidRPr="00000000" w14:paraId="00000062">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Community of joy,</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confess that </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judge, accuse and dismiss each other, </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harmful words and actions</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we do the same to strangers, </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whose stories we can’t know or understand.</w:t>
      </w:r>
    </w:p>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 and open us to life.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Holy Community of joy,</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confess that </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the struggles of the world, </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forget your constant presence.</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stop listening for noises of joy.</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stop speaking up for the oppressed.</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can withdraw from your dance of delight</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invites us into connection </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communion.</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Forgive us and open us to life.</w:t>
      </w: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yet, you assure us</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hope will rise up,</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even the stones will shout,</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there is always time to learn, to turn</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to turn around again,</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you tell us that our sins are forgiven.</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rPr>
      </w:pPr>
      <w:r w:rsidDel="00000000" w:rsidR="00000000" w:rsidRPr="00000000">
        <w:rPr>
          <w:rFonts w:ascii="Calibri" w:cs="Calibri" w:eastAsia="Calibri" w:hAnsi="Calibri"/>
          <w:b w:val="1"/>
          <w:rtl w:val="0"/>
        </w:rPr>
        <w:t xml:space="preserve">All: Thanks be to God,</w:t>
      </w:r>
    </w:p>
    <w:p w:rsidR="00000000" w:rsidDel="00000000" w:rsidP="00000000" w:rsidRDefault="00000000" w:rsidRPr="00000000" w14:paraId="0000007E">
      <w:pPr>
        <w:rPr>
          <w:rFonts w:ascii="Calibri" w:cs="Calibri" w:eastAsia="Calibri" w:hAnsi="Calibri"/>
          <w:b w:val="1"/>
        </w:rPr>
      </w:pPr>
      <w:r w:rsidDel="00000000" w:rsidR="00000000" w:rsidRPr="00000000">
        <w:rPr>
          <w:rFonts w:ascii="Calibri" w:cs="Calibri" w:eastAsia="Calibri" w:hAnsi="Calibri"/>
          <w:b w:val="1"/>
          <w:rtl w:val="0"/>
        </w:rPr>
        <w:t xml:space="preserve">for the mighty One-in-three</w:t>
      </w:r>
    </w:p>
    <w:p w:rsidR="00000000" w:rsidDel="00000000" w:rsidP="00000000" w:rsidRDefault="00000000" w:rsidRPr="00000000" w14:paraId="0000007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done great things for me, </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and Holy is their name.</w:t>
      </w: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2">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84">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6">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87">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35:1-10</w:t>
      </w:r>
    </w:p>
    <w:p w:rsidR="00000000" w:rsidDel="00000000" w:rsidP="00000000" w:rsidRDefault="00000000" w:rsidRPr="00000000" w14:paraId="00000088">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Luke 1:46b-55 (responsively)</w:t>
      </w:r>
    </w:p>
    <w:p w:rsidR="00000000" w:rsidDel="00000000" w:rsidP="00000000" w:rsidRDefault="00000000" w:rsidRPr="00000000" w14:paraId="0000008A">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soul magnifies the Lord, </w:t>
      </w:r>
    </w:p>
    <w:p w:rsidR="00000000" w:rsidDel="00000000" w:rsidP="00000000" w:rsidRDefault="00000000" w:rsidRPr="00000000" w14:paraId="0000008B">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my spirit rejoices in God my Saviour,</w:t>
      </w:r>
      <w:r w:rsidDel="00000000" w:rsidR="00000000" w:rsidRPr="00000000">
        <w:rPr>
          <w:rtl w:val="0"/>
        </w:rPr>
      </w:r>
    </w:p>
    <w:p w:rsidR="00000000" w:rsidDel="00000000" w:rsidP="00000000" w:rsidRDefault="00000000" w:rsidRPr="00000000" w14:paraId="0000008C">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he has looked with favour </w:t>
      </w:r>
    </w:p>
    <w:p w:rsidR="00000000" w:rsidDel="00000000" w:rsidP="00000000" w:rsidRDefault="00000000" w:rsidRPr="00000000" w14:paraId="0000008D">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 the lowliness of his servant. </w:t>
      </w:r>
    </w:p>
    <w:p w:rsidR="00000000" w:rsidDel="00000000" w:rsidP="00000000" w:rsidRDefault="00000000" w:rsidRPr="00000000" w14:paraId="0000008E">
      <w:pPr>
        <w:pageBreakBefore w:val="0"/>
        <w:spacing w:line="276" w:lineRule="auto"/>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Surely, from now on </w:t>
      </w:r>
    </w:p>
    <w:p w:rsidR="00000000" w:rsidDel="00000000" w:rsidP="00000000" w:rsidRDefault="00000000" w:rsidRPr="00000000" w14:paraId="00000090">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generations will call me blessed;</w:t>
      </w:r>
      <w:r w:rsidDel="00000000" w:rsidR="00000000" w:rsidRPr="00000000">
        <w:rPr>
          <w:rtl w:val="0"/>
        </w:rPr>
      </w:r>
    </w:p>
    <w:p w:rsidR="00000000" w:rsidDel="00000000" w:rsidP="00000000" w:rsidRDefault="00000000" w:rsidRPr="00000000" w14:paraId="00000091">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the Mighty One </w:t>
      </w:r>
    </w:p>
    <w:p w:rsidR="00000000" w:rsidDel="00000000" w:rsidP="00000000" w:rsidRDefault="00000000" w:rsidRPr="00000000" w14:paraId="00000092">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has done great things for me, </w:t>
      </w:r>
    </w:p>
    <w:p w:rsidR="00000000" w:rsidDel="00000000" w:rsidP="00000000" w:rsidRDefault="00000000" w:rsidRPr="00000000" w14:paraId="00000093">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holy is his name.</w:t>
      </w:r>
    </w:p>
    <w:p w:rsidR="00000000" w:rsidDel="00000000" w:rsidP="00000000" w:rsidRDefault="00000000" w:rsidRPr="00000000" w14:paraId="00000094">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His mercy is for those who fear him </w:t>
      </w:r>
    </w:p>
    <w:p w:rsidR="00000000" w:rsidDel="00000000" w:rsidP="00000000" w:rsidRDefault="00000000" w:rsidRPr="00000000" w14:paraId="00000096">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generation to generation.</w:t>
      </w:r>
    </w:p>
    <w:p w:rsidR="00000000" w:rsidDel="00000000" w:rsidP="00000000" w:rsidRDefault="00000000" w:rsidRPr="00000000" w14:paraId="00000097">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has shown strength with his arm; </w:t>
      </w:r>
    </w:p>
    <w:p w:rsidR="00000000" w:rsidDel="00000000" w:rsidP="00000000" w:rsidRDefault="00000000" w:rsidRPr="00000000" w14:paraId="00000098">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has scattered the proud </w:t>
      </w:r>
    </w:p>
    <w:p w:rsidR="00000000" w:rsidDel="00000000" w:rsidP="00000000" w:rsidRDefault="00000000" w:rsidRPr="00000000" w14:paraId="00000099">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thoughts of their hearts.</w:t>
      </w:r>
    </w:p>
    <w:p w:rsidR="00000000" w:rsidDel="00000000" w:rsidP="00000000" w:rsidRDefault="00000000" w:rsidRPr="00000000" w14:paraId="0000009A">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has brought down the powerful from their thrones, and lifted up the lowly;</w:t>
      </w:r>
      <w:r w:rsidDel="00000000" w:rsidR="00000000" w:rsidRPr="00000000">
        <w:rPr>
          <w:rtl w:val="0"/>
        </w:rPr>
      </w:r>
    </w:p>
    <w:p w:rsidR="00000000" w:rsidDel="00000000" w:rsidP="00000000" w:rsidRDefault="00000000" w:rsidRPr="00000000" w14:paraId="0000009C">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has filled the hungry with good things, </w:t>
      </w:r>
    </w:p>
    <w:p w:rsidR="00000000" w:rsidDel="00000000" w:rsidP="00000000" w:rsidRDefault="00000000" w:rsidRPr="00000000" w14:paraId="0000009D">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sent the rich away empty.</w:t>
      </w:r>
    </w:p>
    <w:p w:rsidR="00000000" w:rsidDel="00000000" w:rsidP="00000000" w:rsidRDefault="00000000" w:rsidRPr="00000000" w14:paraId="0000009E">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has helped his servant Israel, </w:t>
      </w:r>
    </w:p>
    <w:p w:rsidR="00000000" w:rsidDel="00000000" w:rsidP="00000000" w:rsidRDefault="00000000" w:rsidRPr="00000000" w14:paraId="000000A0">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remembrance of his mercy,</w:t>
      </w:r>
      <w:r w:rsidDel="00000000" w:rsidR="00000000" w:rsidRPr="00000000">
        <w:rPr>
          <w:rtl w:val="0"/>
        </w:rPr>
      </w:r>
    </w:p>
    <w:p w:rsidR="00000000" w:rsidDel="00000000" w:rsidP="00000000" w:rsidRDefault="00000000" w:rsidRPr="00000000" w14:paraId="000000A1">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according to the promise he made </w:t>
      </w:r>
    </w:p>
    <w:p w:rsidR="00000000" w:rsidDel="00000000" w:rsidP="00000000" w:rsidRDefault="00000000" w:rsidRPr="00000000" w14:paraId="000000A2">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our ancestors, to Abraham </w:t>
      </w:r>
    </w:p>
    <w:p w:rsidR="00000000" w:rsidDel="00000000" w:rsidP="00000000" w:rsidRDefault="00000000" w:rsidRPr="00000000" w14:paraId="000000A3">
      <w:pPr>
        <w:pageBreakBefore w:val="0"/>
        <w:spacing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to his descendants forever." </w:t>
      </w:r>
      <w:r w:rsidDel="00000000" w:rsidR="00000000" w:rsidRPr="00000000">
        <w:rPr>
          <w:rtl w:val="0"/>
        </w:rPr>
      </w:r>
    </w:p>
    <w:p w:rsidR="00000000" w:rsidDel="00000000" w:rsidP="00000000" w:rsidRDefault="00000000" w:rsidRPr="00000000" w14:paraId="000000A4">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Read: </w:t>
        <w:tab/>
        <w:t xml:space="preserve">Matthew 11: 2-11</w:t>
      </w: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these words of faith, </w:t>
      </w:r>
    </w:p>
    <w:p w:rsidR="00000000" w:rsidDel="00000000" w:rsidP="00000000" w:rsidRDefault="00000000" w:rsidRPr="00000000" w14:paraId="000000A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for Jesus the Living Word,</w:t>
      </w:r>
    </w:p>
    <w:p w:rsidR="00000000" w:rsidDel="00000000" w:rsidP="00000000" w:rsidRDefault="00000000" w:rsidRPr="00000000" w14:paraId="000000A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thanks be to God, Amen. </w:t>
      </w:r>
    </w:p>
    <w:p w:rsidR="00000000" w:rsidDel="00000000" w:rsidP="00000000" w:rsidRDefault="00000000" w:rsidRPr="00000000" w14:paraId="000000AA">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sz w:val="26"/>
          <w:szCs w:val="26"/>
          <w:rtl w:val="0"/>
        </w:rPr>
        <w:t xml:space="preserve"> Rev. Deacon Marian Bisset</w:t>
      </w:r>
      <w:r w:rsidDel="00000000" w:rsidR="00000000" w:rsidRPr="00000000">
        <w:rPr>
          <w:rtl w:val="0"/>
        </w:rPr>
      </w:r>
    </w:p>
    <w:p w:rsidR="00000000" w:rsidDel="00000000" w:rsidP="00000000" w:rsidRDefault="00000000" w:rsidRPr="00000000" w14:paraId="000000AE">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readings for today are troubling when taken at the literal level. The deaf shall hear, the blind shall see, the lame shall walk as the way to fullness of life with God. This is a deeply disturbing thinking, if not nuanced and read in a fuller context. Do we reflect on what it means to live with a disability, beautiful and fully in God’s image and not to be changed? God uses people living with a disability to demonstrate the extent of God’s all-encompassing love and redemption.</w:t>
      </w:r>
    </w:p>
    <w:p w:rsidR="00000000" w:rsidDel="00000000" w:rsidP="00000000" w:rsidRDefault="00000000" w:rsidRPr="00000000" w14:paraId="000000AF">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Moses had a speech impediment which was the excuse to not do what God wanted. God didn’t get rid of the speech impediment rather told Moses to do what God asked him to do. Paul had a thorn in his side, yet when Paul asked God to heal him, God responded that God’s grace is sufficient, and God’s power is made full through weakness or vulnerability. We can all do well to take this on board when we read the words today. </w:t>
      </w:r>
    </w:p>
    <w:p w:rsidR="00000000" w:rsidDel="00000000" w:rsidP="00000000" w:rsidRDefault="00000000" w:rsidRPr="00000000" w14:paraId="000000B0">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attended the Bush Chaplain Conference for Frontier Services in Sydney recently and it seems to me this is exactly what we Bush Chaplains strive to do; to be concerned about the oppressed, the hungry, the homeless, or those who live with disability. As the psalmist and Jesus made clear it is the responsibility for all to see the vulnerable, to notice the ones whose heads are bowed down with life, or those who occupy youth detention centres, prisons or refugees being held captive in our system. </w:t>
      </w:r>
    </w:p>
    <w:p w:rsidR="00000000" w:rsidDel="00000000" w:rsidP="00000000" w:rsidRDefault="00000000" w:rsidRPr="00000000" w14:paraId="000000B1">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might we as the privileged reach into those spaces and break down barriers or smash the walls built to divide? We can take heart in knowing God watches over the oppressed. But, and there is always a but, watching over the oppressed takes shape as “you protect strangers; you sustain orphans and the bereaved, but you thwart the way of the corrupt” (Ps. 146:9). Double-edged words: God protects those who bring a vulnerable fullness of life but has little time for those who don’t. That puts the ball fairly and squarely into our court; we are the ones who need to action compassion, advocacy and care. </w:t>
      </w:r>
    </w:p>
    <w:p w:rsidR="00000000" w:rsidDel="00000000" w:rsidP="00000000" w:rsidRDefault="00000000" w:rsidRPr="00000000" w14:paraId="000000B2">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Perhaps we are given a mandate to examine the extent to which disabled people, and minoritised people, are happy in our churches. Are they visible in our churches? I wonder whether they would be able to say honestly, they feel valued and blessed in our churches and that we do everything we can to mitigate barriers which further diminish the fullness of God’s image? </w:t>
      </w:r>
    </w:p>
    <w:p w:rsidR="00000000" w:rsidDel="00000000" w:rsidP="00000000" w:rsidRDefault="00000000" w:rsidRPr="00000000" w14:paraId="000000B3">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celebrate the Third Sunday of Advent today, traditionally set aside as Gaudete Sunday, to rejoice as we wait. To rejoice in the faith we have that God is with us and to rejoice that we have the mandate to stand up to the injustices around us, to the oppression within our structure. The privilege and comfort many of us experience comes with a flip side, an expectation from God and from others we will take action to not be the corrupt who are thwarted, as the psalmist said. </w:t>
      </w:r>
    </w:p>
    <w:p w:rsidR="00000000" w:rsidDel="00000000" w:rsidP="00000000" w:rsidRDefault="00000000" w:rsidRPr="00000000" w14:paraId="000000B4">
      <w:pPr>
        <w:spacing w:line="240" w:lineRule="auto"/>
        <w:ind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many people Christmas is no different from any other time of the year, for others it is a time of recurring and deep grief or trauma, for others a celebration of new life and relationships and for others somewhere in between. God reminds us that there is no aspect of life, no geographical region and no human condition which is apart from God. </w:t>
      </w:r>
    </w:p>
    <w:p w:rsidR="00000000" w:rsidDel="00000000" w:rsidP="00000000" w:rsidRDefault="00000000" w:rsidRPr="00000000" w14:paraId="000000B5">
      <w:pPr>
        <w:spacing w:line="240"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They will enter Zion shouting for joy, </w:t>
      </w:r>
    </w:p>
    <w:p w:rsidR="00000000" w:rsidDel="00000000" w:rsidP="00000000" w:rsidRDefault="00000000" w:rsidRPr="00000000" w14:paraId="000000B6">
      <w:pPr>
        <w:spacing w:line="240"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everlasting joy on their faces; </w:t>
      </w:r>
    </w:p>
    <w:p w:rsidR="00000000" w:rsidDel="00000000" w:rsidP="00000000" w:rsidRDefault="00000000" w:rsidRPr="00000000" w14:paraId="000000B7">
      <w:pPr>
        <w:spacing w:line="240" w:lineRule="auto"/>
        <w:ind w:lef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joy and gladness will go with them, </w:t>
      </w:r>
    </w:p>
    <w:p w:rsidR="00000000" w:rsidDel="00000000" w:rsidP="00000000" w:rsidRDefault="00000000" w:rsidRPr="00000000" w14:paraId="000000B8">
      <w:pPr>
        <w:spacing w:line="240" w:lineRule="auto"/>
        <w:ind w:left="0" w:firstLine="720"/>
        <w:jc w:val="both"/>
        <w:rPr>
          <w:rFonts w:ascii="Calibri" w:cs="Calibri" w:eastAsia="Calibri" w:hAnsi="Calibri"/>
          <w:color w:val="363636"/>
          <w:sz w:val="18"/>
          <w:szCs w:val="18"/>
        </w:rPr>
      </w:pPr>
      <w:r w:rsidDel="00000000" w:rsidR="00000000" w:rsidRPr="00000000">
        <w:rPr>
          <w:rFonts w:ascii="Calibri" w:cs="Calibri" w:eastAsia="Calibri" w:hAnsi="Calibri"/>
          <w:sz w:val="22"/>
          <w:szCs w:val="22"/>
          <w:rtl w:val="0"/>
        </w:rPr>
        <w:t xml:space="preserve">and sorrow and lament will flee away.</w:t>
      </w:r>
      <w:r w:rsidDel="00000000" w:rsidR="00000000" w:rsidRPr="00000000">
        <w:rPr>
          <w:rtl w:val="0"/>
        </w:rPr>
      </w:r>
    </w:p>
    <w:p w:rsidR="00000000" w:rsidDel="00000000" w:rsidP="00000000" w:rsidRDefault="00000000" w:rsidRPr="00000000" w14:paraId="000000B9">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BA">
      <w:pPr>
        <w:pBdr>
          <w:bottom w:color="000000" w:space="1" w:sz="4" w:val="single"/>
        </w:pBdr>
        <w:rPr>
          <w:rFonts w:ascii="Calibri" w:cs="Calibri" w:eastAsia="Calibri" w:hAnsi="Calibri"/>
          <w:sz w:val="12"/>
          <w:szCs w:val="1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sz w:val="22"/>
          <w:szCs w:val="22"/>
          <w:rtl w:val="0"/>
        </w:rPr>
        <w:t xml:space="preserve"> Inspired by love and anger TiS 674</w:t>
      </w:r>
      <w:r w:rsidDel="00000000" w:rsidR="00000000" w:rsidRPr="00000000">
        <w:rPr>
          <w:rtl w:val="0"/>
        </w:rPr>
      </w:r>
    </w:p>
    <w:p w:rsidR="00000000" w:rsidDel="00000000" w:rsidP="00000000" w:rsidRDefault="00000000" w:rsidRPr="00000000" w14:paraId="000000B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Isaiah the prophet has written of old… TiS 663</w:t>
      </w:r>
    </w:p>
    <w:p w:rsidR="00000000" w:rsidDel="00000000" w:rsidP="00000000" w:rsidRDefault="00000000" w:rsidRPr="00000000" w14:paraId="000000B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D">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BE">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We bring our gifts to you, loving one who comes amongst us. May they  be used to spread hope, peace and joy. We bring ourselves also, as people with privilege and power, so that you can use us to break down the barriers and smash the dividing walls put in place to exclude, isolate and diminish people. Use these gifts and use us according to your will, in Jesus’ name, </w:t>
      </w:r>
      <w:r w:rsidDel="00000000" w:rsidR="00000000" w:rsidRPr="00000000">
        <w:rPr>
          <w:rFonts w:ascii="Calibri" w:cs="Calibri" w:eastAsia="Calibri" w:hAnsi="Calibri"/>
          <w:b w:val="1"/>
          <w:sz w:val="22"/>
          <w:szCs w:val="22"/>
          <w:rtl w:val="0"/>
        </w:rPr>
        <w:t xml:space="preserve">Amen. </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Notices</w:t>
      </w:r>
      <w:r w:rsidDel="00000000" w:rsidR="00000000" w:rsidRPr="00000000">
        <w:rPr>
          <w:rtl w:val="0"/>
        </w:rPr>
      </w:r>
    </w:p>
    <w:p w:rsidR="00000000" w:rsidDel="00000000" w:rsidP="00000000" w:rsidRDefault="00000000" w:rsidRPr="00000000" w14:paraId="000000C1">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 3rd was the </w:t>
      </w:r>
      <w:r w:rsidDel="00000000" w:rsidR="00000000" w:rsidRPr="00000000">
        <w:rPr>
          <w:rFonts w:ascii="Calibri" w:cs="Calibri" w:eastAsia="Calibri" w:hAnsi="Calibri"/>
          <w:i w:val="1"/>
          <w:sz w:val="22"/>
          <w:szCs w:val="22"/>
          <w:rtl w:val="0"/>
        </w:rPr>
        <w:t xml:space="preserve">International Day of People with Disability. </w:t>
      </w:r>
      <w:r w:rsidDel="00000000" w:rsidR="00000000" w:rsidRPr="00000000">
        <w:rPr>
          <w:rFonts w:ascii="Calibri" w:cs="Calibri" w:eastAsia="Calibri" w:hAnsi="Calibri"/>
          <w:sz w:val="22"/>
          <w:szCs w:val="22"/>
          <w:rtl w:val="0"/>
        </w:rPr>
        <w:t xml:space="preserve">Did you know that around one in six people, or 4.4 million Australians, </w:t>
      </w:r>
      <w:r w:rsidDel="00000000" w:rsidR="00000000" w:rsidRPr="00000000">
        <w:rPr>
          <w:rFonts w:ascii="Calibri" w:cs="Calibri" w:eastAsia="Calibri" w:hAnsi="Calibri"/>
          <w:sz w:val="22"/>
          <w:szCs w:val="22"/>
          <w:rtl w:val="0"/>
        </w:rPr>
        <w:t xml:space="preserve">have disability</w:t>
      </w:r>
      <w:r w:rsidDel="00000000" w:rsidR="00000000" w:rsidRPr="00000000">
        <w:rPr>
          <w:rFonts w:ascii="Calibri" w:cs="Calibri" w:eastAsia="Calibri" w:hAnsi="Calibri"/>
          <w:sz w:val="22"/>
          <w:szCs w:val="22"/>
          <w:rtl w:val="0"/>
        </w:rPr>
        <w:t xml:space="preserve">. Not all </w:t>
      </w:r>
      <w:r w:rsidDel="00000000" w:rsidR="00000000" w:rsidRPr="00000000">
        <w:rPr>
          <w:rFonts w:ascii="Calibri" w:cs="Calibri" w:eastAsia="Calibri" w:hAnsi="Calibri"/>
          <w:sz w:val="22"/>
          <w:szCs w:val="22"/>
          <w:rtl w:val="0"/>
        </w:rPr>
        <w:t xml:space="preserve">disability is</w:t>
      </w:r>
      <w:r w:rsidDel="00000000" w:rsidR="00000000" w:rsidRPr="00000000">
        <w:rPr>
          <w:rFonts w:ascii="Calibri" w:cs="Calibri" w:eastAsia="Calibri" w:hAnsi="Calibri"/>
          <w:sz w:val="22"/>
          <w:szCs w:val="22"/>
          <w:rtl w:val="0"/>
        </w:rPr>
        <w:t xml:space="preserve"> the same, and some disabilities are invisible. By joining the conversation and listening to the stories and lived experiences of people with disability, we can challenge our own perceptions about disability and help make positive changes in the community. </w:t>
      </w:r>
    </w:p>
    <w:p w:rsidR="00000000" w:rsidDel="00000000" w:rsidP="00000000" w:rsidRDefault="00000000" w:rsidRPr="00000000" w14:paraId="000000C2">
      <w:pPr>
        <w:spacing w:after="0" w:before="0" w:lineRule="auto"/>
        <w:jc w:val="both"/>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https://www.idpwd.com.au/events/event-planning-kits/</w:t>
        </w:r>
      </w:hyperlink>
      <w:r w:rsidDel="00000000" w:rsidR="00000000" w:rsidRPr="00000000">
        <w:rPr>
          <w:rtl w:val="0"/>
        </w:rPr>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years ago, UCA congregations were asked to ensure that church buildings and manses had good access and amenities for people who may use mobility aids such as wheelchairs, crutches and walkers. Have you checked to make sure that these still comply? How accessible is your church for everyone, both outside and inside? If you’re in Gippsland, the Property Committee can help: contact Lindsay Oates -  lindsayo@dcsi.net.au</w:t>
      </w:r>
    </w:p>
    <w:p w:rsidR="00000000" w:rsidDel="00000000" w:rsidP="00000000" w:rsidRDefault="00000000" w:rsidRPr="00000000" w14:paraId="000000C5">
      <w:pPr>
        <w:pageBreakBefore w:val="0"/>
        <w:pBdr>
          <w:bottom w:color="000000" w:space="1" w:sz="4" w:val="single"/>
        </w:pBdr>
        <w:rPr>
          <w:rFonts w:ascii="Calibri" w:cs="Calibri" w:eastAsia="Calibri" w:hAnsi="Calibri"/>
          <w:color w:val="363636"/>
          <w:sz w:val="22"/>
          <w:szCs w:val="22"/>
        </w:rPr>
      </w:pPr>
      <w:r w:rsidDel="00000000" w:rsidR="00000000" w:rsidRPr="00000000">
        <w:rPr>
          <w:rtl w:val="0"/>
        </w:rPr>
      </w:r>
    </w:p>
    <w:p w:rsidR="00000000" w:rsidDel="00000000" w:rsidP="00000000" w:rsidRDefault="00000000" w:rsidRPr="00000000" w14:paraId="000000C6">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C7">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C8">
      <w:pPr>
        <w:pageBreakBefore w:val="0"/>
        <w:rPr>
          <w:rFonts w:ascii="Calibri" w:cs="Calibri" w:eastAsia="Calibri" w:hAnsi="Calibri"/>
          <w:b w:val="1"/>
        </w:rPr>
      </w:pPr>
      <w:r w:rsidDel="00000000" w:rsidR="00000000" w:rsidRPr="00000000">
        <w:rPr>
          <w:rFonts w:ascii="Calibri" w:cs="Calibri" w:eastAsia="Calibri" w:hAnsi="Calibri"/>
          <w:b w:val="1"/>
          <w:rtl w:val="0"/>
        </w:rPr>
        <w:tab/>
      </w:r>
    </w:p>
    <w:p w:rsidR="00000000" w:rsidDel="00000000" w:rsidP="00000000" w:rsidRDefault="00000000" w:rsidRPr="00000000" w14:paraId="000000C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God, Holy Community of joy, as we await the celebration of your coming, we hold before you the people and places in the world that need your blessings of hope, peace and joy:</w:t>
      </w:r>
    </w:p>
    <w:p w:rsidR="00000000" w:rsidDel="00000000" w:rsidP="00000000" w:rsidRDefault="00000000" w:rsidRPr="00000000" w14:paraId="000000C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bring to mind countries at war, suffering the loss of lives and livelihoods through the darkness of destruction in the pursuit of power.</w:t>
      </w:r>
    </w:p>
    <w:p w:rsidR="00000000" w:rsidDel="00000000" w:rsidP="00000000" w:rsidRDefault="00000000" w:rsidRPr="00000000" w14:paraId="000000C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Hear us, </w:t>
      </w:r>
      <w:r w:rsidDel="00000000" w:rsidR="00000000" w:rsidRPr="00000000">
        <w:rPr>
          <w:rFonts w:ascii="Calibri" w:cs="Calibri" w:eastAsia="Calibri" w:hAnsi="Calibri"/>
          <w:b w:val="1"/>
          <w:sz w:val="22"/>
          <w:szCs w:val="22"/>
          <w:rtl w:val="0"/>
        </w:rPr>
        <w:t xml:space="preserve">Hear our prayer</w:t>
      </w:r>
    </w:p>
    <w:p w:rsidR="00000000" w:rsidDel="00000000" w:rsidP="00000000" w:rsidRDefault="00000000" w:rsidRPr="00000000" w14:paraId="000000CE">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bring to mind communities ravaged by natural disasters, under threat from climate change and rocked by division, violence and hate. </w:t>
      </w:r>
    </w:p>
    <w:p w:rsidR="00000000" w:rsidDel="00000000" w:rsidP="00000000" w:rsidRDefault="00000000" w:rsidRPr="00000000" w14:paraId="000000D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Hear us, </w:t>
      </w:r>
      <w:r w:rsidDel="00000000" w:rsidR="00000000" w:rsidRPr="00000000">
        <w:rPr>
          <w:rFonts w:ascii="Calibri" w:cs="Calibri" w:eastAsia="Calibri" w:hAnsi="Calibri"/>
          <w:b w:val="1"/>
          <w:sz w:val="22"/>
          <w:szCs w:val="22"/>
          <w:rtl w:val="0"/>
        </w:rPr>
        <w:t xml:space="preserve">Hear our prayer</w:t>
      </w:r>
    </w:p>
    <w:p w:rsidR="00000000" w:rsidDel="00000000" w:rsidP="00000000" w:rsidRDefault="00000000" w:rsidRPr="00000000" w14:paraId="000000D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bring to mind people who are suffering the effects of isolation and dispossession,  feeling marginalised, abused and forgotten. For family and friends, whose names and situations we know, and for others whose stories we have yet to hear. </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Hear us, </w:t>
      </w:r>
      <w:r w:rsidDel="00000000" w:rsidR="00000000" w:rsidRPr="00000000">
        <w:rPr>
          <w:rFonts w:ascii="Calibri" w:cs="Calibri" w:eastAsia="Calibri" w:hAnsi="Calibri"/>
          <w:b w:val="1"/>
          <w:sz w:val="22"/>
          <w:szCs w:val="22"/>
          <w:rtl w:val="0"/>
        </w:rPr>
        <w:t xml:space="preserve">Hear our prayer</w:t>
      </w:r>
    </w:p>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Reach out your loving arms to transform the pain of the world, Holy Community of joy. Find hope where it is lost. Establish peace where it has been destroyed. Bring joy, even in the most difficult of circumstances, and let your love be born, vulnerable and fragile, miraculous and unmeasured for the sake of the world, as we pray together in the language of our hearts: </w:t>
      </w:r>
    </w:p>
    <w:p w:rsidR="00000000" w:rsidDel="00000000" w:rsidP="00000000" w:rsidRDefault="00000000" w:rsidRPr="00000000" w14:paraId="000000D8">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D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D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D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D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D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D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D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E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E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E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E3">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are yours, now and forever. Amen.</w:t>
      </w:r>
      <w:r w:rsidDel="00000000" w:rsidR="00000000" w:rsidRPr="00000000">
        <w:rPr>
          <w:rtl w:val="0"/>
        </w:rPr>
      </w:r>
    </w:p>
    <w:p w:rsidR="00000000" w:rsidDel="00000000" w:rsidP="00000000" w:rsidRDefault="00000000" w:rsidRPr="00000000" w14:paraId="000000E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E5">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O for a thousand tongues TiS 210</w:t>
      </w:r>
      <w:r w:rsidDel="00000000" w:rsidR="00000000" w:rsidRPr="00000000">
        <w:rPr>
          <w:rtl w:val="0"/>
        </w:rPr>
      </w:r>
    </w:p>
    <w:p w:rsidR="00000000" w:rsidDel="00000000" w:rsidP="00000000" w:rsidRDefault="00000000" w:rsidRPr="00000000" w14:paraId="000000E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On Jordan’s bank the Baptist’s cry  TiS 270</w:t>
      </w:r>
    </w:p>
    <w:p w:rsidR="00000000" w:rsidDel="00000000" w:rsidP="00000000" w:rsidRDefault="00000000" w:rsidRPr="00000000" w14:paraId="000000E7">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8">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E9">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Isaiah </w:t>
      </w:r>
      <w:r w:rsidDel="00000000" w:rsidR="00000000" w:rsidRPr="00000000">
        <w:rPr>
          <w:rFonts w:ascii="Calibri" w:cs="Calibri" w:eastAsia="Calibri" w:hAnsi="Calibri"/>
          <w:sz w:val="22"/>
          <w:szCs w:val="22"/>
          <w:rtl w:val="0"/>
        </w:rPr>
        <w:t xml:space="preserve">35:10 And the ransomed of the LORD shall return, and come to Zion with singing; everlasting joy shall be upon their heads; they shall obtain joy and gladness, and sorrow and sighing shall flee away.</w:t>
      </w:r>
    </w:p>
    <w:p w:rsidR="00000000" w:rsidDel="00000000" w:rsidP="00000000" w:rsidRDefault="00000000" w:rsidRPr="00000000" w14:paraId="000000E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knowing that you are loved, by the Source of all joy, and live as if you believe it. </w:t>
      </w:r>
    </w:p>
    <w:p w:rsidR="00000000" w:rsidDel="00000000" w:rsidP="00000000" w:rsidRDefault="00000000" w:rsidRPr="00000000" w14:paraId="000000EC">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blessing of the Holy, One-in-three, Three-in-one, be upon you and remain with you, now and always, Amen. </w:t>
      </w:r>
    </w:p>
    <w:p w:rsidR="00000000" w:rsidDel="00000000" w:rsidP="00000000" w:rsidRDefault="00000000" w:rsidRPr="00000000" w14:paraId="000000ED">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pageBreakBefore w:val="0"/>
        <w:jc w:val="both"/>
        <w:rPr>
          <w:rFonts w:ascii="Calibri" w:cs="Calibri" w:eastAsia="Calibri" w:hAnsi="Calibri"/>
          <w:b w:val="1"/>
          <w:i w:val="1"/>
          <w:sz w:val="22"/>
          <w:szCs w:val="22"/>
          <w:u w:val="single"/>
        </w:rPr>
      </w:pPr>
      <w:r w:rsidDel="00000000" w:rsidR="00000000" w:rsidRPr="00000000">
        <w:rPr>
          <w:rFonts w:ascii="Calibri" w:cs="Calibri" w:eastAsia="Calibri" w:hAnsi="Calibri"/>
          <w:b w:val="1"/>
          <w:i w:val="1"/>
          <w:sz w:val="22"/>
          <w:szCs w:val="22"/>
          <w:u w:val="single"/>
          <w:rtl w:val="0"/>
        </w:rPr>
        <w:t xml:space="preserve">Blessing Song: You shall go out with joy TiS 755</w:t>
      </w:r>
      <w:r w:rsidDel="00000000" w:rsidR="00000000" w:rsidRPr="00000000">
        <w:rPr>
          <w:rtl w:val="0"/>
        </w:rPr>
      </w:r>
    </w:p>
    <w:p w:rsidR="00000000" w:rsidDel="00000000" w:rsidP="00000000" w:rsidRDefault="00000000" w:rsidRPr="00000000" w14:paraId="000000E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133350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F1">
      <w:pPr>
        <w:pageBreakBefore w:val="0"/>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Reflection:</w:t>
      </w:r>
      <w:r w:rsidDel="00000000" w:rsidR="00000000" w:rsidRPr="00000000">
        <w:rPr>
          <w:rFonts w:ascii="Calibri" w:cs="Calibri" w:eastAsia="Calibri" w:hAnsi="Calibri"/>
          <w:sz w:val="20"/>
          <w:szCs w:val="20"/>
          <w:rtl w:val="0"/>
        </w:rPr>
        <w:t xml:space="preserve"> Rev. Deacon Marion Bisset, High Country Remote Area, </w:t>
      </w:r>
    </w:p>
    <w:p w:rsidR="00000000" w:rsidDel="00000000" w:rsidP="00000000" w:rsidRDefault="00000000" w:rsidRPr="00000000" w14:paraId="000000F2">
      <w:pPr>
        <w:pageBreakBefore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Pelican Ministry Team</w:t>
      </w:r>
      <w:r w:rsidDel="00000000" w:rsidR="00000000" w:rsidRPr="00000000">
        <w:rPr>
          <w:rtl w:val="0"/>
        </w:rPr>
      </w:r>
    </w:p>
    <w:p w:rsidR="00000000" w:rsidDel="00000000" w:rsidP="00000000" w:rsidRDefault="00000000" w:rsidRPr="00000000" w14:paraId="000000F3">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Liturgy &amp; Editor:</w:t>
      </w:r>
      <w:r w:rsidDel="00000000" w:rsidR="00000000" w:rsidRPr="00000000">
        <w:rPr>
          <w:rFonts w:ascii="Calibri" w:cs="Calibri" w:eastAsia="Calibri" w:hAnsi="Calibri"/>
          <w:i w:val="1"/>
          <w:sz w:val="20"/>
          <w:szCs w:val="20"/>
          <w:rtl w:val="0"/>
        </w:rPr>
        <w:t xml:space="preserve"> Rev. Jennie Gordon</w:t>
      </w:r>
    </w:p>
    <w:p w:rsidR="00000000" w:rsidDel="00000000" w:rsidP="00000000" w:rsidRDefault="00000000" w:rsidRPr="00000000" w14:paraId="000000F4">
      <w:pPr>
        <w:pageBreakBefore w:val="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Presbytery  of Gippsland </w:t>
      </w: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F5">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ab/>
      <w:tab/>
      <w:t xml:space="preserve">Advent 3 - </w:t>
      <w:tab/>
      <w:t xml:space="preserve">Sunday December 11th,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F7">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www.idpwd.com.au/events/event-planning-k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