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2067" w14:textId="77777777" w:rsidR="00B232B0" w:rsidRDefault="00B232B0">
      <w:pPr>
        <w:jc w:val="both"/>
        <w:rPr>
          <w:rFonts w:ascii="Calibri" w:eastAsia="Calibri" w:hAnsi="Calibri" w:cs="Calibri"/>
          <w:color w:val="363636"/>
          <w:sz w:val="22"/>
          <w:szCs w:val="22"/>
        </w:rPr>
      </w:pPr>
    </w:p>
    <w:p w14:paraId="031FE630" w14:textId="77777777" w:rsidR="00B232B0" w:rsidRDefault="00000000">
      <w:pPr>
        <w:jc w:val="both"/>
        <w:rPr>
          <w:rFonts w:ascii="Calibri" w:eastAsia="Calibri" w:hAnsi="Calibri" w:cs="Calibri"/>
          <w:color w:val="363636"/>
          <w:sz w:val="22"/>
          <w:szCs w:val="22"/>
        </w:rPr>
      </w:pPr>
      <w:r>
        <w:rPr>
          <w:rFonts w:ascii="Calibri" w:eastAsia="Calibri" w:hAnsi="Calibri" w:cs="Calibri"/>
          <w:b/>
          <w:color w:val="363636"/>
          <w:sz w:val="22"/>
          <w:szCs w:val="22"/>
        </w:rPr>
        <w:t>Today is the UCA’s Child Safe Sunda</w:t>
      </w:r>
      <w:r>
        <w:rPr>
          <w:rFonts w:ascii="Calibri" w:eastAsia="Calibri" w:hAnsi="Calibri" w:cs="Calibri"/>
          <w:color w:val="363636"/>
          <w:sz w:val="22"/>
          <w:szCs w:val="22"/>
        </w:rPr>
        <w:t xml:space="preserve">y. </w:t>
      </w:r>
    </w:p>
    <w:p w14:paraId="79CE7FF3" w14:textId="77777777" w:rsidR="00B232B0" w:rsidRDefault="00000000">
      <w:pPr>
        <w:jc w:val="both"/>
        <w:rPr>
          <w:rFonts w:ascii="Calibri" w:eastAsia="Calibri" w:hAnsi="Calibri" w:cs="Calibri"/>
          <w:color w:val="363636"/>
          <w:sz w:val="20"/>
          <w:szCs w:val="20"/>
        </w:rPr>
      </w:pPr>
      <w:r>
        <w:rPr>
          <w:rFonts w:ascii="Calibri" w:eastAsia="Calibri" w:hAnsi="Calibri" w:cs="Calibri"/>
          <w:color w:val="363636"/>
          <w:sz w:val="20"/>
          <w:szCs w:val="20"/>
        </w:rPr>
        <w:t xml:space="preserve">We commit ourselves again to making sure that our gathering places are safe for our children and for everyone. </w:t>
      </w:r>
    </w:p>
    <w:p w14:paraId="020F762F" w14:textId="77777777" w:rsidR="00B232B0" w:rsidRDefault="00000000">
      <w:pPr>
        <w:ind w:firstLine="720"/>
        <w:rPr>
          <w:rFonts w:ascii="Calibri" w:eastAsia="Calibri" w:hAnsi="Calibri" w:cs="Calibri"/>
          <w:i/>
          <w:color w:val="363636"/>
          <w:sz w:val="22"/>
          <w:szCs w:val="22"/>
        </w:rPr>
      </w:pPr>
      <w:r>
        <w:rPr>
          <w:rFonts w:ascii="Calibri" w:eastAsia="Calibri" w:hAnsi="Calibri" w:cs="Calibri"/>
          <w:i/>
          <w:color w:val="363636"/>
          <w:sz w:val="22"/>
          <w:szCs w:val="22"/>
        </w:rPr>
        <w:t xml:space="preserve">At the heart of being a community of good news and a loving presence in our neighbourhoods, is </w:t>
      </w:r>
      <w:r>
        <w:rPr>
          <w:rFonts w:ascii="Calibri" w:eastAsia="Calibri" w:hAnsi="Calibri" w:cs="Calibri"/>
          <w:b/>
          <w:i/>
          <w:color w:val="363636"/>
          <w:sz w:val="22"/>
          <w:szCs w:val="22"/>
        </w:rPr>
        <w:t>a commitment to be safe communities for all</w:t>
      </w:r>
      <w:r>
        <w:rPr>
          <w:rFonts w:ascii="Calibri" w:eastAsia="Calibri" w:hAnsi="Calibri" w:cs="Calibri"/>
          <w:i/>
          <w:color w:val="363636"/>
          <w:sz w:val="22"/>
          <w:szCs w:val="22"/>
        </w:rPr>
        <w:t xml:space="preserve">. This means we will commit to having appropriate people in leadership, and valuing all people as made in the image of God                                                 </w:t>
      </w:r>
    </w:p>
    <w:p w14:paraId="263598A8" w14:textId="77777777" w:rsidR="00B232B0" w:rsidRDefault="00000000">
      <w:pPr>
        <w:pBdr>
          <w:bottom w:val="single" w:sz="4" w:space="1" w:color="000000"/>
        </w:pBdr>
        <w:rPr>
          <w:rFonts w:ascii="Calibri" w:eastAsia="Calibri" w:hAnsi="Calibri" w:cs="Calibri"/>
          <w:b/>
          <w:color w:val="363636"/>
          <w:sz w:val="22"/>
          <w:szCs w:val="22"/>
        </w:rPr>
      </w:pPr>
      <w:r>
        <w:rPr>
          <w:rFonts w:ascii="Calibri" w:eastAsia="Calibri" w:hAnsi="Calibri" w:cs="Calibri"/>
          <w:b/>
          <w:color w:val="363636"/>
          <w:sz w:val="22"/>
          <w:szCs w:val="22"/>
        </w:rPr>
        <w:t xml:space="preserve">                Rev. Sharon Hollis, UCA President</w:t>
      </w:r>
    </w:p>
    <w:p w14:paraId="712E259E" w14:textId="77777777" w:rsidR="00B232B0" w:rsidRDefault="00B232B0">
      <w:pPr>
        <w:pBdr>
          <w:bottom w:val="single" w:sz="4" w:space="1" w:color="000000"/>
        </w:pBdr>
        <w:rPr>
          <w:rFonts w:ascii="Calibri" w:eastAsia="Calibri" w:hAnsi="Calibri" w:cs="Calibri"/>
          <w:b/>
          <w:color w:val="363636"/>
          <w:sz w:val="22"/>
          <w:szCs w:val="22"/>
        </w:rPr>
      </w:pPr>
    </w:p>
    <w:p w14:paraId="12662546" w14:textId="77777777" w:rsidR="00B232B0" w:rsidRDefault="00000000">
      <w:pPr>
        <w:pBdr>
          <w:bottom w:val="single" w:sz="4" w:space="1" w:color="000000"/>
        </w:pBdr>
        <w:rPr>
          <w:rFonts w:ascii="Calibri" w:eastAsia="Calibri" w:hAnsi="Calibri" w:cs="Calibri"/>
          <w:b/>
          <w:color w:val="363636"/>
          <w:sz w:val="22"/>
          <w:szCs w:val="22"/>
        </w:rPr>
      </w:pPr>
      <w:r>
        <w:rPr>
          <w:rFonts w:ascii="Calibri" w:eastAsia="Calibri" w:hAnsi="Calibri" w:cs="Calibri"/>
          <w:b/>
          <w:i/>
          <w:sz w:val="28"/>
          <w:szCs w:val="28"/>
        </w:rPr>
        <w:t>Call to worship &amp; Lighting the Candle</w:t>
      </w:r>
    </w:p>
    <w:p w14:paraId="73B0A01B"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 </w:t>
      </w:r>
    </w:p>
    <w:p w14:paraId="59FB160E"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Creative Spirit of life,</w:t>
      </w:r>
    </w:p>
    <w:p w14:paraId="108A06CF"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we pause as we begin</w:t>
      </w:r>
    </w:p>
    <w:p w14:paraId="1A33E002"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listening to the sounds of life around us.</w:t>
      </w:r>
    </w:p>
    <w:p w14:paraId="53257807" w14:textId="77777777" w:rsidR="00B232B0" w:rsidRDefault="00000000">
      <w:pPr>
        <w:rPr>
          <w:rFonts w:ascii="Calibri" w:eastAsia="Calibri" w:hAnsi="Calibri" w:cs="Calibri"/>
          <w:i/>
          <w:color w:val="363636"/>
          <w:sz w:val="22"/>
          <w:szCs w:val="22"/>
        </w:rPr>
      </w:pPr>
      <w:r>
        <w:rPr>
          <w:rFonts w:ascii="Calibri" w:eastAsia="Calibri" w:hAnsi="Calibri" w:cs="Calibri"/>
          <w:color w:val="363636"/>
          <w:sz w:val="22"/>
          <w:szCs w:val="22"/>
        </w:rPr>
        <w:tab/>
      </w:r>
      <w:r>
        <w:rPr>
          <w:rFonts w:ascii="Calibri" w:eastAsia="Calibri" w:hAnsi="Calibri" w:cs="Calibri"/>
          <w:i/>
          <w:color w:val="363636"/>
          <w:sz w:val="22"/>
          <w:szCs w:val="22"/>
        </w:rPr>
        <w:t>(pause)</w:t>
      </w:r>
    </w:p>
    <w:p w14:paraId="5F7A936F" w14:textId="77777777" w:rsidR="00B232B0" w:rsidRDefault="00B232B0">
      <w:pPr>
        <w:rPr>
          <w:rFonts w:ascii="Calibri" w:eastAsia="Calibri" w:hAnsi="Calibri" w:cs="Calibri"/>
          <w:i/>
          <w:color w:val="363636"/>
          <w:sz w:val="22"/>
          <w:szCs w:val="22"/>
        </w:rPr>
      </w:pPr>
    </w:p>
    <w:p w14:paraId="7C7702EE"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Open our ears to hear your whispers,</w:t>
      </w:r>
    </w:p>
    <w:p w14:paraId="7CB85D18"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open our hearts to love you more,</w:t>
      </w:r>
    </w:p>
    <w:p w14:paraId="47D84CA4"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draw us together in this time of worship,</w:t>
      </w:r>
    </w:p>
    <w:p w14:paraId="50011136"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shape us into your image.</w:t>
      </w:r>
    </w:p>
    <w:p w14:paraId="53FE1218" w14:textId="77777777" w:rsidR="00B232B0" w:rsidRDefault="00B232B0">
      <w:pPr>
        <w:rPr>
          <w:rFonts w:ascii="Calibri" w:eastAsia="Calibri" w:hAnsi="Calibri" w:cs="Calibri"/>
          <w:color w:val="363636"/>
          <w:sz w:val="22"/>
          <w:szCs w:val="22"/>
        </w:rPr>
      </w:pPr>
    </w:p>
    <w:p w14:paraId="5508F583" w14:textId="77777777" w:rsidR="00B232B0" w:rsidRDefault="00000000">
      <w:pPr>
        <w:rPr>
          <w:rFonts w:ascii="Calibri" w:eastAsia="Calibri" w:hAnsi="Calibri" w:cs="Calibri"/>
          <w:b/>
          <w:color w:val="363636"/>
          <w:sz w:val="22"/>
          <w:szCs w:val="22"/>
        </w:rPr>
      </w:pPr>
      <w:r>
        <w:rPr>
          <w:rFonts w:ascii="Calibri" w:eastAsia="Calibri" w:hAnsi="Calibri" w:cs="Calibri"/>
          <w:color w:val="363636"/>
          <w:sz w:val="22"/>
          <w:szCs w:val="22"/>
        </w:rPr>
        <w:t xml:space="preserve">And all the people say: </w:t>
      </w:r>
      <w:r>
        <w:rPr>
          <w:rFonts w:ascii="Calibri" w:eastAsia="Calibri" w:hAnsi="Calibri" w:cs="Calibri"/>
          <w:b/>
          <w:color w:val="363636"/>
          <w:sz w:val="22"/>
          <w:szCs w:val="22"/>
        </w:rPr>
        <w:t>Amen!</w:t>
      </w:r>
    </w:p>
    <w:p w14:paraId="53BF97C7" w14:textId="77777777" w:rsidR="00B232B0" w:rsidRDefault="00B232B0">
      <w:pPr>
        <w:rPr>
          <w:rFonts w:ascii="Calibri" w:eastAsia="Calibri" w:hAnsi="Calibri" w:cs="Calibri"/>
          <w:color w:val="363636"/>
          <w:sz w:val="22"/>
          <w:szCs w:val="22"/>
        </w:rPr>
      </w:pPr>
    </w:p>
    <w:p w14:paraId="782E8A6D" w14:textId="77777777" w:rsidR="00B232B0" w:rsidRDefault="00000000">
      <w:pPr>
        <w:rPr>
          <w:rFonts w:ascii="Calibri" w:eastAsia="Calibri" w:hAnsi="Calibri" w:cs="Calibri"/>
          <w:i/>
          <w:color w:val="363636"/>
          <w:sz w:val="22"/>
          <w:szCs w:val="22"/>
        </w:rPr>
      </w:pPr>
      <w:r>
        <w:rPr>
          <w:rFonts w:ascii="Calibri" w:eastAsia="Calibri" w:hAnsi="Calibri" w:cs="Calibri"/>
          <w:i/>
          <w:color w:val="363636"/>
          <w:sz w:val="22"/>
          <w:szCs w:val="22"/>
        </w:rPr>
        <w:t xml:space="preserve">Light the candle: </w:t>
      </w:r>
    </w:p>
    <w:p w14:paraId="2C816F56"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The light of Christ shines in the darkness</w:t>
      </w:r>
    </w:p>
    <w:p w14:paraId="7C98F3E8"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and the darkness cannot put it out. </w:t>
      </w:r>
    </w:p>
    <w:p w14:paraId="12D1F7EE" w14:textId="77777777" w:rsidR="00B232B0" w:rsidRDefault="00B232B0">
      <w:pPr>
        <w:rPr>
          <w:rFonts w:ascii="Calibri" w:eastAsia="Calibri" w:hAnsi="Calibri" w:cs="Calibri"/>
          <w:color w:val="363636"/>
          <w:sz w:val="22"/>
          <w:szCs w:val="22"/>
        </w:rPr>
      </w:pPr>
    </w:p>
    <w:p w14:paraId="1C2127A0" w14:textId="77777777" w:rsidR="00B232B0"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3EF9E783" w14:textId="77777777" w:rsidR="00B232B0"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75F3807C" wp14:editId="19951494">
            <wp:extent cx="2640965" cy="723726"/>
            <wp:effectExtent l="0" t="0" r="0" b="0"/>
            <wp:docPr id="1" name="image2.png" descr="../UCA%20LOGO/UAICC-logo.png"/>
            <wp:cNvGraphicFramePr/>
            <a:graphic xmlns:a="http://schemas.openxmlformats.org/drawingml/2006/main">
              <a:graphicData uri="http://schemas.openxmlformats.org/drawingml/2006/picture">
                <pic:pic xmlns:pic="http://schemas.openxmlformats.org/drawingml/2006/picture">
                  <pic:nvPicPr>
                    <pic:cNvPr id="0" name="image2.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143363E2" w14:textId="77777777" w:rsidR="00B232B0"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t>
      </w:r>
      <w:r>
        <w:rPr>
          <w:rFonts w:ascii="Calibri" w:eastAsia="Calibri" w:hAnsi="Calibri" w:cs="Calibri"/>
          <w:i/>
          <w:sz w:val="22"/>
          <w:szCs w:val="22"/>
        </w:rPr>
        <w:t xml:space="preserve">(Please include the name of your local traditional owners). </w:t>
      </w:r>
      <w:r>
        <w:rPr>
          <w:rFonts w:ascii="Calibri" w:eastAsia="Calibri" w:hAnsi="Calibri" w:cs="Calibri"/>
          <w:sz w:val="22"/>
          <w:szCs w:val="22"/>
        </w:rPr>
        <w:t xml:space="preserve">We pay respect to elders past, </w:t>
      </w:r>
      <w:proofErr w:type="gramStart"/>
      <w:r>
        <w:rPr>
          <w:rFonts w:ascii="Calibri" w:eastAsia="Calibri" w:hAnsi="Calibri" w:cs="Calibri"/>
          <w:sz w:val="22"/>
          <w:szCs w:val="22"/>
        </w:rPr>
        <w:t>present</w:t>
      </w:r>
      <w:proofErr w:type="gramEnd"/>
      <w:r>
        <w:rPr>
          <w:rFonts w:ascii="Calibri" w:eastAsia="Calibri" w:hAnsi="Calibri" w:cs="Calibri"/>
          <w:sz w:val="22"/>
          <w:szCs w:val="22"/>
        </w:rPr>
        <w:t xml:space="preserve"> and emerging. We confess that, as a </w:t>
      </w:r>
      <w:proofErr w:type="gramStart"/>
      <w:r>
        <w:rPr>
          <w:rFonts w:ascii="Calibri" w:eastAsia="Calibri" w:hAnsi="Calibri" w:cs="Calibri"/>
          <w:sz w:val="22"/>
          <w:szCs w:val="22"/>
        </w:rPr>
        <w:t>church,  we</w:t>
      </w:r>
      <w:proofErr w:type="gramEnd"/>
      <w:r>
        <w:rPr>
          <w:rFonts w:ascii="Calibri" w:eastAsia="Calibri" w:hAnsi="Calibri" w:cs="Calibri"/>
          <w:sz w:val="22"/>
          <w:szCs w:val="22"/>
        </w:rPr>
        <w:t xml:space="preserve"> have not always been a safe place for our First Nations siblings. We commit ourselves to finding ways of living the covenant locally, walking together, First and Second Peoples, listening, truth telling and seeking justice for all. </w:t>
      </w:r>
    </w:p>
    <w:p w14:paraId="128BA008" w14:textId="77777777" w:rsidR="00B232B0" w:rsidRDefault="00B232B0">
      <w:pPr>
        <w:pBdr>
          <w:top w:val="nil"/>
          <w:left w:val="nil"/>
          <w:bottom w:val="nil"/>
          <w:right w:val="nil"/>
          <w:between w:val="nil"/>
        </w:pBdr>
        <w:rPr>
          <w:rFonts w:ascii="Calibri" w:eastAsia="Calibri" w:hAnsi="Calibri" w:cs="Calibri"/>
          <w:sz w:val="28"/>
          <w:szCs w:val="28"/>
        </w:rPr>
      </w:pPr>
    </w:p>
    <w:p w14:paraId="11871EF6" w14:textId="77777777" w:rsidR="00B232B0" w:rsidRDefault="00B232B0">
      <w:pPr>
        <w:pBdr>
          <w:top w:val="nil"/>
          <w:left w:val="nil"/>
          <w:bottom w:val="nil"/>
          <w:right w:val="nil"/>
          <w:between w:val="nil"/>
        </w:pBdr>
        <w:rPr>
          <w:rFonts w:ascii="Calibri" w:eastAsia="Calibri" w:hAnsi="Calibri" w:cs="Calibri"/>
          <w:sz w:val="28"/>
          <w:szCs w:val="28"/>
        </w:rPr>
      </w:pPr>
    </w:p>
    <w:p w14:paraId="07BB84DC" w14:textId="77777777" w:rsidR="00B232B0" w:rsidRDefault="00000000">
      <w:pPr>
        <w:pBdr>
          <w:bottom w:val="single" w:sz="4" w:space="1" w:color="000000"/>
        </w:pBdr>
        <w:rPr>
          <w:rFonts w:ascii="Calibri" w:eastAsia="Calibri" w:hAnsi="Calibri" w:cs="Calibri"/>
          <w:b/>
          <w:i/>
          <w:color w:val="000000"/>
          <w:sz w:val="26"/>
          <w:szCs w:val="26"/>
        </w:rPr>
      </w:pPr>
      <w:proofErr w:type="gramStart"/>
      <w:r>
        <w:rPr>
          <w:rFonts w:ascii="Calibri" w:eastAsia="Calibri" w:hAnsi="Calibri" w:cs="Calibri"/>
          <w:b/>
          <w:i/>
          <w:color w:val="000000"/>
          <w:sz w:val="28"/>
          <w:szCs w:val="28"/>
        </w:rPr>
        <w:t xml:space="preserve">Singing </w:t>
      </w:r>
      <w:r>
        <w:rPr>
          <w:rFonts w:ascii="Calibri" w:eastAsia="Calibri" w:hAnsi="Calibri" w:cs="Calibri"/>
          <w:b/>
          <w:i/>
          <w:sz w:val="28"/>
          <w:szCs w:val="28"/>
        </w:rPr>
        <w:t xml:space="preserve"> -</w:t>
      </w:r>
      <w:proofErr w:type="gramEnd"/>
      <w:r>
        <w:rPr>
          <w:rFonts w:ascii="Calibri" w:eastAsia="Calibri" w:hAnsi="Calibri" w:cs="Calibri"/>
          <w:b/>
          <w:i/>
          <w:sz w:val="28"/>
          <w:szCs w:val="28"/>
        </w:rPr>
        <w:t xml:space="preserve"> O breath of life,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409</w:t>
      </w:r>
    </w:p>
    <w:p w14:paraId="3FE495F5" w14:textId="77777777" w:rsidR="00B232B0" w:rsidRDefault="00B232B0">
      <w:pPr>
        <w:jc w:val="both"/>
        <w:rPr>
          <w:rFonts w:ascii="Calibri" w:eastAsia="Calibri" w:hAnsi="Calibri" w:cs="Calibri"/>
          <w:color w:val="4D5156"/>
          <w:sz w:val="20"/>
          <w:szCs w:val="20"/>
        </w:rPr>
      </w:pPr>
    </w:p>
    <w:p w14:paraId="3F59AE06" w14:textId="77777777" w:rsidR="00B232B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07432B3D" wp14:editId="36DE82DA">
            <wp:extent cx="666115" cy="466090"/>
            <wp:effectExtent l="0" t="0" r="0" b="0"/>
            <wp:docPr id="2"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6E75E3BC"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Psalm 139:1-6, 13-18:</w:t>
      </w:r>
    </w:p>
    <w:p w14:paraId="3BAE8F0B"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O LORD, you have searched me and known me. </w:t>
      </w:r>
    </w:p>
    <w:p w14:paraId="32B27AA1" w14:textId="77777777" w:rsidR="00B232B0" w:rsidRDefault="00000000">
      <w:pPr>
        <w:rPr>
          <w:rFonts w:ascii="Calibri" w:eastAsia="Calibri" w:hAnsi="Calibri" w:cs="Calibri"/>
          <w:b/>
          <w:color w:val="363636"/>
          <w:sz w:val="22"/>
          <w:szCs w:val="22"/>
        </w:rPr>
      </w:pPr>
      <w:r>
        <w:rPr>
          <w:rFonts w:ascii="Calibri" w:eastAsia="Calibri" w:hAnsi="Calibri" w:cs="Calibri"/>
          <w:b/>
          <w:color w:val="363636"/>
          <w:sz w:val="22"/>
          <w:szCs w:val="22"/>
        </w:rPr>
        <w:t xml:space="preserve">You know when I sit down and when I </w:t>
      </w:r>
      <w:proofErr w:type="gramStart"/>
      <w:r>
        <w:rPr>
          <w:rFonts w:ascii="Calibri" w:eastAsia="Calibri" w:hAnsi="Calibri" w:cs="Calibri"/>
          <w:b/>
          <w:color w:val="363636"/>
          <w:sz w:val="22"/>
          <w:szCs w:val="22"/>
        </w:rPr>
        <w:t>rise up</w:t>
      </w:r>
      <w:proofErr w:type="gramEnd"/>
      <w:r>
        <w:rPr>
          <w:rFonts w:ascii="Calibri" w:eastAsia="Calibri" w:hAnsi="Calibri" w:cs="Calibri"/>
          <w:b/>
          <w:color w:val="363636"/>
          <w:sz w:val="22"/>
          <w:szCs w:val="22"/>
        </w:rPr>
        <w:t>; you discern my thoughts from far away.</w:t>
      </w:r>
    </w:p>
    <w:p w14:paraId="04173FF8"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 </w:t>
      </w:r>
    </w:p>
    <w:p w14:paraId="0AFDB988"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You search out my path and my lying </w:t>
      </w:r>
      <w:proofErr w:type="gramStart"/>
      <w:r>
        <w:rPr>
          <w:rFonts w:ascii="Calibri" w:eastAsia="Calibri" w:hAnsi="Calibri" w:cs="Calibri"/>
          <w:color w:val="363636"/>
          <w:sz w:val="22"/>
          <w:szCs w:val="22"/>
        </w:rPr>
        <w:t>down, and</w:t>
      </w:r>
      <w:proofErr w:type="gramEnd"/>
      <w:r>
        <w:rPr>
          <w:rFonts w:ascii="Calibri" w:eastAsia="Calibri" w:hAnsi="Calibri" w:cs="Calibri"/>
          <w:color w:val="363636"/>
          <w:sz w:val="22"/>
          <w:szCs w:val="22"/>
        </w:rPr>
        <w:t xml:space="preserve"> are acquainted with all my ways.</w:t>
      </w:r>
    </w:p>
    <w:p w14:paraId="42C33EDE" w14:textId="77777777" w:rsidR="00B232B0" w:rsidRDefault="00000000">
      <w:pPr>
        <w:rPr>
          <w:rFonts w:ascii="Calibri" w:eastAsia="Calibri" w:hAnsi="Calibri" w:cs="Calibri"/>
          <w:b/>
          <w:color w:val="363636"/>
          <w:sz w:val="22"/>
          <w:szCs w:val="22"/>
        </w:rPr>
      </w:pPr>
      <w:r>
        <w:rPr>
          <w:rFonts w:ascii="Calibri" w:eastAsia="Calibri" w:hAnsi="Calibri" w:cs="Calibri"/>
          <w:b/>
          <w:color w:val="363636"/>
          <w:sz w:val="22"/>
          <w:szCs w:val="22"/>
        </w:rPr>
        <w:t>Even before a word is on my tongue, O LORD, you know it completely.</w:t>
      </w:r>
    </w:p>
    <w:p w14:paraId="574FA7C9"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 </w:t>
      </w:r>
    </w:p>
    <w:p w14:paraId="25E49B65"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You hem me in, behind and before, </w:t>
      </w:r>
    </w:p>
    <w:p w14:paraId="4E2A2F35"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and lay your hand upon me.</w:t>
      </w:r>
    </w:p>
    <w:p w14:paraId="4361E2F7" w14:textId="77777777" w:rsidR="00B232B0" w:rsidRDefault="00000000">
      <w:pPr>
        <w:rPr>
          <w:rFonts w:ascii="Calibri" w:eastAsia="Calibri" w:hAnsi="Calibri" w:cs="Calibri"/>
          <w:b/>
          <w:color w:val="363636"/>
          <w:sz w:val="22"/>
          <w:szCs w:val="22"/>
        </w:rPr>
      </w:pPr>
      <w:r>
        <w:rPr>
          <w:rFonts w:ascii="Calibri" w:eastAsia="Calibri" w:hAnsi="Calibri" w:cs="Calibri"/>
          <w:b/>
          <w:color w:val="363636"/>
          <w:sz w:val="22"/>
          <w:szCs w:val="22"/>
        </w:rPr>
        <w:t xml:space="preserve">Such knowledge is too wonderful for </w:t>
      </w:r>
      <w:proofErr w:type="gramStart"/>
      <w:r>
        <w:rPr>
          <w:rFonts w:ascii="Calibri" w:eastAsia="Calibri" w:hAnsi="Calibri" w:cs="Calibri"/>
          <w:b/>
          <w:color w:val="363636"/>
          <w:sz w:val="22"/>
          <w:szCs w:val="22"/>
        </w:rPr>
        <w:t>me;</w:t>
      </w:r>
      <w:proofErr w:type="gramEnd"/>
      <w:r>
        <w:rPr>
          <w:rFonts w:ascii="Calibri" w:eastAsia="Calibri" w:hAnsi="Calibri" w:cs="Calibri"/>
          <w:b/>
          <w:color w:val="363636"/>
          <w:sz w:val="22"/>
          <w:szCs w:val="22"/>
        </w:rPr>
        <w:t xml:space="preserve"> </w:t>
      </w:r>
    </w:p>
    <w:p w14:paraId="1D4CE7FD" w14:textId="77777777" w:rsidR="00B232B0" w:rsidRDefault="00000000">
      <w:pPr>
        <w:rPr>
          <w:rFonts w:ascii="Calibri" w:eastAsia="Calibri" w:hAnsi="Calibri" w:cs="Calibri"/>
          <w:b/>
          <w:color w:val="363636"/>
          <w:sz w:val="22"/>
          <w:szCs w:val="22"/>
        </w:rPr>
      </w:pPr>
      <w:r>
        <w:rPr>
          <w:rFonts w:ascii="Calibri" w:eastAsia="Calibri" w:hAnsi="Calibri" w:cs="Calibri"/>
          <w:b/>
          <w:color w:val="363636"/>
          <w:sz w:val="22"/>
          <w:szCs w:val="22"/>
        </w:rPr>
        <w:t>it is so high that I cannot attain it.</w:t>
      </w:r>
    </w:p>
    <w:p w14:paraId="2A6C889D"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 </w:t>
      </w:r>
    </w:p>
    <w:p w14:paraId="20C1AF40"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For it was you who formed my inward </w:t>
      </w:r>
      <w:proofErr w:type="gramStart"/>
      <w:r>
        <w:rPr>
          <w:rFonts w:ascii="Calibri" w:eastAsia="Calibri" w:hAnsi="Calibri" w:cs="Calibri"/>
          <w:color w:val="363636"/>
          <w:sz w:val="22"/>
          <w:szCs w:val="22"/>
        </w:rPr>
        <w:t>parts;</w:t>
      </w:r>
      <w:proofErr w:type="gramEnd"/>
      <w:r>
        <w:rPr>
          <w:rFonts w:ascii="Calibri" w:eastAsia="Calibri" w:hAnsi="Calibri" w:cs="Calibri"/>
          <w:color w:val="363636"/>
          <w:sz w:val="22"/>
          <w:szCs w:val="22"/>
        </w:rPr>
        <w:t xml:space="preserve"> </w:t>
      </w:r>
    </w:p>
    <w:p w14:paraId="416CF747"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you knit me together in my mother's womb.</w:t>
      </w:r>
    </w:p>
    <w:p w14:paraId="0C572E25" w14:textId="77777777" w:rsidR="00B232B0" w:rsidRDefault="00000000">
      <w:pPr>
        <w:rPr>
          <w:rFonts w:ascii="Calibri" w:eastAsia="Calibri" w:hAnsi="Calibri" w:cs="Calibri"/>
          <w:b/>
          <w:color w:val="363636"/>
          <w:sz w:val="22"/>
          <w:szCs w:val="22"/>
        </w:rPr>
      </w:pPr>
      <w:r>
        <w:rPr>
          <w:rFonts w:ascii="Calibri" w:eastAsia="Calibri" w:hAnsi="Calibri" w:cs="Calibri"/>
          <w:b/>
          <w:color w:val="363636"/>
          <w:sz w:val="22"/>
          <w:szCs w:val="22"/>
        </w:rPr>
        <w:t xml:space="preserve">I praise you, </w:t>
      </w:r>
    </w:p>
    <w:p w14:paraId="079202A2" w14:textId="77777777" w:rsidR="00B232B0" w:rsidRDefault="00000000">
      <w:pPr>
        <w:rPr>
          <w:rFonts w:ascii="Calibri" w:eastAsia="Calibri" w:hAnsi="Calibri" w:cs="Calibri"/>
          <w:b/>
          <w:color w:val="363636"/>
          <w:sz w:val="22"/>
          <w:szCs w:val="22"/>
        </w:rPr>
      </w:pPr>
      <w:r>
        <w:rPr>
          <w:rFonts w:ascii="Calibri" w:eastAsia="Calibri" w:hAnsi="Calibri" w:cs="Calibri"/>
          <w:b/>
          <w:color w:val="363636"/>
          <w:sz w:val="22"/>
          <w:szCs w:val="22"/>
        </w:rPr>
        <w:t xml:space="preserve">for I am fearfully and wonderfully made. Wonderful are your </w:t>
      </w:r>
      <w:proofErr w:type="gramStart"/>
      <w:r>
        <w:rPr>
          <w:rFonts w:ascii="Calibri" w:eastAsia="Calibri" w:hAnsi="Calibri" w:cs="Calibri"/>
          <w:b/>
          <w:color w:val="363636"/>
          <w:sz w:val="22"/>
          <w:szCs w:val="22"/>
        </w:rPr>
        <w:t>works;</w:t>
      </w:r>
      <w:proofErr w:type="gramEnd"/>
      <w:r>
        <w:rPr>
          <w:rFonts w:ascii="Calibri" w:eastAsia="Calibri" w:hAnsi="Calibri" w:cs="Calibri"/>
          <w:b/>
          <w:color w:val="363636"/>
          <w:sz w:val="22"/>
          <w:szCs w:val="22"/>
        </w:rPr>
        <w:t xml:space="preserve"> </w:t>
      </w:r>
    </w:p>
    <w:p w14:paraId="077BB561" w14:textId="77777777" w:rsidR="00B232B0" w:rsidRDefault="00000000">
      <w:pPr>
        <w:rPr>
          <w:rFonts w:ascii="Calibri" w:eastAsia="Calibri" w:hAnsi="Calibri" w:cs="Calibri"/>
          <w:b/>
          <w:color w:val="363636"/>
          <w:sz w:val="22"/>
          <w:szCs w:val="22"/>
        </w:rPr>
      </w:pPr>
      <w:r>
        <w:rPr>
          <w:rFonts w:ascii="Calibri" w:eastAsia="Calibri" w:hAnsi="Calibri" w:cs="Calibri"/>
          <w:b/>
          <w:color w:val="363636"/>
          <w:sz w:val="22"/>
          <w:szCs w:val="22"/>
        </w:rPr>
        <w:t>that I know very well.</w:t>
      </w:r>
    </w:p>
    <w:p w14:paraId="2FEA0A61"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 </w:t>
      </w:r>
    </w:p>
    <w:p w14:paraId="409CF14C"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My frame was not hidden from you, </w:t>
      </w:r>
    </w:p>
    <w:p w14:paraId="5FE1C414"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when I was being made in secret,</w:t>
      </w:r>
    </w:p>
    <w:p w14:paraId="732C1A70"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intricately woven in the depths of the earth.</w:t>
      </w:r>
    </w:p>
    <w:p w14:paraId="7DFF3F75" w14:textId="77777777" w:rsidR="00B232B0" w:rsidRDefault="00000000">
      <w:pPr>
        <w:rPr>
          <w:rFonts w:ascii="Calibri" w:eastAsia="Calibri" w:hAnsi="Calibri" w:cs="Calibri"/>
          <w:b/>
          <w:color w:val="363636"/>
          <w:sz w:val="22"/>
          <w:szCs w:val="22"/>
        </w:rPr>
      </w:pPr>
      <w:r>
        <w:rPr>
          <w:rFonts w:ascii="Calibri" w:eastAsia="Calibri" w:hAnsi="Calibri" w:cs="Calibri"/>
          <w:b/>
          <w:color w:val="363636"/>
          <w:sz w:val="22"/>
          <w:szCs w:val="22"/>
        </w:rPr>
        <w:t xml:space="preserve">Your eyes beheld my unformed substance. </w:t>
      </w:r>
    </w:p>
    <w:p w14:paraId="4432669C" w14:textId="77777777" w:rsidR="00B232B0" w:rsidRDefault="00B232B0">
      <w:pPr>
        <w:rPr>
          <w:rFonts w:ascii="Calibri" w:eastAsia="Calibri" w:hAnsi="Calibri" w:cs="Calibri"/>
          <w:color w:val="363636"/>
          <w:sz w:val="22"/>
          <w:szCs w:val="22"/>
        </w:rPr>
      </w:pPr>
    </w:p>
    <w:p w14:paraId="5C97594B"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In your book were written </w:t>
      </w:r>
    </w:p>
    <w:p w14:paraId="35497E4B"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all the days that were formed for me, </w:t>
      </w:r>
    </w:p>
    <w:p w14:paraId="5F7EDA3C"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when none of them </w:t>
      </w:r>
      <w:proofErr w:type="gramStart"/>
      <w:r>
        <w:rPr>
          <w:rFonts w:ascii="Calibri" w:eastAsia="Calibri" w:hAnsi="Calibri" w:cs="Calibri"/>
          <w:color w:val="363636"/>
          <w:sz w:val="22"/>
          <w:szCs w:val="22"/>
        </w:rPr>
        <w:t>as yet</w:t>
      </w:r>
      <w:proofErr w:type="gramEnd"/>
      <w:r>
        <w:rPr>
          <w:rFonts w:ascii="Calibri" w:eastAsia="Calibri" w:hAnsi="Calibri" w:cs="Calibri"/>
          <w:color w:val="363636"/>
          <w:sz w:val="22"/>
          <w:szCs w:val="22"/>
        </w:rPr>
        <w:t xml:space="preserve"> existed.</w:t>
      </w:r>
    </w:p>
    <w:p w14:paraId="20872B95" w14:textId="77777777" w:rsidR="00B232B0" w:rsidRDefault="00B232B0">
      <w:pPr>
        <w:rPr>
          <w:rFonts w:ascii="Calibri" w:eastAsia="Calibri" w:hAnsi="Calibri" w:cs="Calibri"/>
          <w:b/>
          <w:color w:val="363636"/>
          <w:sz w:val="22"/>
          <w:szCs w:val="22"/>
        </w:rPr>
      </w:pPr>
    </w:p>
    <w:p w14:paraId="7C9FA94C" w14:textId="77777777" w:rsidR="00B232B0" w:rsidRDefault="00000000">
      <w:pPr>
        <w:rPr>
          <w:rFonts w:ascii="Calibri" w:eastAsia="Calibri" w:hAnsi="Calibri" w:cs="Calibri"/>
          <w:color w:val="363636"/>
          <w:sz w:val="22"/>
          <w:szCs w:val="22"/>
        </w:rPr>
      </w:pPr>
      <w:r>
        <w:rPr>
          <w:rFonts w:ascii="Calibri" w:eastAsia="Calibri" w:hAnsi="Calibri" w:cs="Calibri"/>
          <w:b/>
          <w:color w:val="363636"/>
          <w:sz w:val="22"/>
          <w:szCs w:val="22"/>
        </w:rPr>
        <w:t xml:space="preserve">How weighty to me are your thoughts, O God! </w:t>
      </w:r>
      <w:r>
        <w:rPr>
          <w:rFonts w:ascii="Calibri" w:eastAsia="Calibri" w:hAnsi="Calibri" w:cs="Calibri"/>
          <w:color w:val="363636"/>
          <w:sz w:val="22"/>
          <w:szCs w:val="22"/>
        </w:rPr>
        <w:t xml:space="preserve">How vast is the sum of them! </w:t>
      </w:r>
    </w:p>
    <w:p w14:paraId="142ED554" w14:textId="77777777" w:rsidR="00B232B0" w:rsidRDefault="00000000">
      <w:pPr>
        <w:rPr>
          <w:rFonts w:ascii="Calibri" w:eastAsia="Calibri" w:hAnsi="Calibri" w:cs="Calibri"/>
          <w:color w:val="363636"/>
          <w:sz w:val="22"/>
          <w:szCs w:val="22"/>
        </w:rPr>
      </w:pPr>
      <w:r>
        <w:rPr>
          <w:rFonts w:ascii="Calibri" w:eastAsia="Calibri" w:hAnsi="Calibri" w:cs="Calibri"/>
          <w:color w:val="363636"/>
          <w:sz w:val="22"/>
          <w:szCs w:val="22"/>
        </w:rPr>
        <w:t xml:space="preserve">I try to count </w:t>
      </w:r>
      <w:proofErr w:type="spellStart"/>
      <w:proofErr w:type="gramStart"/>
      <w:r>
        <w:rPr>
          <w:rFonts w:ascii="Calibri" w:eastAsia="Calibri" w:hAnsi="Calibri" w:cs="Calibri"/>
          <w:color w:val="363636"/>
          <w:sz w:val="22"/>
          <w:szCs w:val="22"/>
        </w:rPr>
        <w:t>them,they</w:t>
      </w:r>
      <w:proofErr w:type="spellEnd"/>
      <w:proofErr w:type="gramEnd"/>
      <w:r>
        <w:rPr>
          <w:rFonts w:ascii="Calibri" w:eastAsia="Calibri" w:hAnsi="Calibri" w:cs="Calibri"/>
          <w:color w:val="363636"/>
          <w:sz w:val="22"/>
          <w:szCs w:val="22"/>
        </w:rPr>
        <w:t xml:space="preserve"> are more than the sand;</w:t>
      </w:r>
    </w:p>
    <w:p w14:paraId="63BAAFC9" w14:textId="77777777" w:rsidR="00B232B0" w:rsidRDefault="00000000">
      <w:pPr>
        <w:rPr>
          <w:rFonts w:ascii="Calibri" w:eastAsia="Calibri" w:hAnsi="Calibri" w:cs="Calibri"/>
          <w:b/>
          <w:color w:val="363636"/>
          <w:sz w:val="22"/>
          <w:szCs w:val="22"/>
        </w:rPr>
      </w:pPr>
      <w:r>
        <w:rPr>
          <w:rFonts w:ascii="Calibri" w:eastAsia="Calibri" w:hAnsi="Calibri" w:cs="Calibri"/>
          <w:b/>
          <w:color w:val="363636"/>
          <w:sz w:val="22"/>
          <w:szCs w:val="22"/>
        </w:rPr>
        <w:t>I come to the end -- I am still with you.</w:t>
      </w:r>
    </w:p>
    <w:p w14:paraId="0BF69BAC" w14:textId="77777777" w:rsidR="00B232B0" w:rsidRDefault="00B232B0">
      <w:pPr>
        <w:rPr>
          <w:rFonts w:ascii="Calibri" w:eastAsia="Calibri" w:hAnsi="Calibri" w:cs="Calibri"/>
          <w:b/>
          <w:color w:val="363636"/>
          <w:sz w:val="22"/>
          <w:szCs w:val="22"/>
        </w:rPr>
      </w:pPr>
    </w:p>
    <w:p w14:paraId="0EBECD4F" w14:textId="77777777" w:rsidR="00B232B0" w:rsidRDefault="00000000">
      <w:pPr>
        <w:spacing w:after="160" w:line="256" w:lineRule="auto"/>
        <w:rPr>
          <w:rFonts w:ascii="Calibri" w:eastAsia="Calibri" w:hAnsi="Calibri" w:cs="Calibri"/>
        </w:rPr>
      </w:pPr>
      <w:r>
        <w:rPr>
          <w:rFonts w:ascii="Calibri" w:eastAsia="Calibri" w:hAnsi="Calibri" w:cs="Calibri"/>
          <w:i/>
          <w:sz w:val="22"/>
          <w:szCs w:val="22"/>
        </w:rPr>
        <w:t>(This prayer was written by Rev Sharon Hollis, UCA President, for UCA Child Safe Sunday 2022</w:t>
      </w:r>
      <w:r>
        <w:rPr>
          <w:rFonts w:ascii="Calibri" w:eastAsia="Calibri" w:hAnsi="Calibri" w:cs="Calibri"/>
          <w:i/>
        </w:rPr>
        <w:t>)</w:t>
      </w:r>
    </w:p>
    <w:p w14:paraId="48D70F8A"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God of righteous anger and tender compassion,</w:t>
      </w:r>
    </w:p>
    <w:p w14:paraId="7D7BF1AD"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We give you thanks for all who work to keep children safe in the Uniting Church:</w:t>
      </w:r>
    </w:p>
    <w:p w14:paraId="16F3842B" w14:textId="77777777" w:rsidR="00B232B0" w:rsidRDefault="00B232B0">
      <w:pPr>
        <w:jc w:val="both"/>
        <w:rPr>
          <w:rFonts w:ascii="Calibri" w:eastAsia="Calibri" w:hAnsi="Calibri" w:cs="Calibri"/>
          <w:sz w:val="22"/>
          <w:szCs w:val="22"/>
        </w:rPr>
      </w:pPr>
    </w:p>
    <w:p w14:paraId="17222517" w14:textId="77777777" w:rsidR="00B232B0" w:rsidRDefault="00000000">
      <w:pPr>
        <w:jc w:val="both"/>
        <w:rPr>
          <w:rFonts w:ascii="Calibri" w:eastAsia="Calibri" w:hAnsi="Calibri" w:cs="Calibri"/>
          <w:sz w:val="22"/>
          <w:szCs w:val="22"/>
        </w:rPr>
      </w:pPr>
      <w:r>
        <w:rPr>
          <w:rFonts w:ascii="Calibri" w:eastAsia="Calibri" w:hAnsi="Calibri" w:cs="Calibri"/>
          <w:sz w:val="22"/>
          <w:szCs w:val="22"/>
        </w:rPr>
        <w:lastRenderedPageBreak/>
        <w:t xml:space="preserve">For champions of child safety, who ensure those who minister with children do so </w:t>
      </w:r>
      <w:proofErr w:type="gramStart"/>
      <w:r>
        <w:rPr>
          <w:rFonts w:ascii="Calibri" w:eastAsia="Calibri" w:hAnsi="Calibri" w:cs="Calibri"/>
          <w:sz w:val="22"/>
          <w:szCs w:val="22"/>
        </w:rPr>
        <w:t>safely;</w:t>
      </w:r>
      <w:proofErr w:type="gramEnd"/>
    </w:p>
    <w:p w14:paraId="13F59111"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For policy writers, who guide us in safe behaviour and practices.</w:t>
      </w:r>
    </w:p>
    <w:p w14:paraId="4ECAE502"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For those who challenge unsafe practices, courageously making our communities safer</w:t>
      </w:r>
    </w:p>
    <w:p w14:paraId="58C06188"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And all who learn and reflect on safe practices, that all might continue to grow and flourish in safety</w:t>
      </w:r>
    </w:p>
    <w:p w14:paraId="676A7625"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7A435E2D"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God of righteous anger and tender compassion, when we are wearied by the work of safety grant us fresh energy for the task.</w:t>
      </w:r>
    </w:p>
    <w:p w14:paraId="0580E467" w14:textId="77777777" w:rsidR="00B232B0" w:rsidRDefault="00B232B0">
      <w:pPr>
        <w:jc w:val="both"/>
        <w:rPr>
          <w:rFonts w:ascii="Calibri" w:eastAsia="Calibri" w:hAnsi="Calibri" w:cs="Calibri"/>
          <w:sz w:val="22"/>
          <w:szCs w:val="22"/>
        </w:rPr>
      </w:pPr>
    </w:p>
    <w:p w14:paraId="3CC7073B"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When we are frustrated by the many things necessary to be a safe community, help us rejoice in the privilege of welcoming others into our communities.</w:t>
      </w:r>
    </w:p>
    <w:p w14:paraId="3A6D24AC" w14:textId="77777777" w:rsidR="00B232B0" w:rsidRDefault="00B232B0">
      <w:pPr>
        <w:jc w:val="both"/>
        <w:rPr>
          <w:rFonts w:ascii="Calibri" w:eastAsia="Calibri" w:hAnsi="Calibri" w:cs="Calibri"/>
          <w:sz w:val="22"/>
          <w:szCs w:val="22"/>
        </w:rPr>
      </w:pPr>
    </w:p>
    <w:p w14:paraId="0824A3D8"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When we are tempted to take safety short cuts, remind us of the importance of being a community that cares.</w:t>
      </w:r>
    </w:p>
    <w:p w14:paraId="00AE4248"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38316919"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 xml:space="preserve">God of righteous anger and tender compassion, bind up those damaged by abuse in the life of the church and call us afresh to repentance, </w:t>
      </w:r>
      <w:proofErr w:type="gramStart"/>
      <w:r>
        <w:rPr>
          <w:rFonts w:ascii="Calibri" w:eastAsia="Calibri" w:hAnsi="Calibri" w:cs="Calibri"/>
          <w:sz w:val="22"/>
          <w:szCs w:val="22"/>
        </w:rPr>
        <w:t>restoration</w:t>
      </w:r>
      <w:proofErr w:type="gramEnd"/>
      <w:r>
        <w:rPr>
          <w:rFonts w:ascii="Calibri" w:eastAsia="Calibri" w:hAnsi="Calibri" w:cs="Calibri"/>
          <w:sz w:val="22"/>
          <w:szCs w:val="22"/>
        </w:rPr>
        <w:t xml:space="preserve"> and prevention.</w:t>
      </w:r>
    </w:p>
    <w:p w14:paraId="5A99AC9D"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547FE1BE"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 xml:space="preserve">May all we do to create safe and welcoming communities so that your good news might be proclaimed with joy, and children might find life and hope in the gospel. </w:t>
      </w:r>
    </w:p>
    <w:p w14:paraId="490426A4"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Amen</w:t>
      </w:r>
    </w:p>
    <w:p w14:paraId="3F4B3BA4" w14:textId="77777777" w:rsidR="00B232B0" w:rsidRDefault="00B232B0">
      <w:pPr>
        <w:rPr>
          <w:rFonts w:ascii="Calibri" w:eastAsia="Calibri" w:hAnsi="Calibri" w:cs="Calibri"/>
        </w:rPr>
      </w:pPr>
    </w:p>
    <w:p w14:paraId="443BE928" w14:textId="77777777" w:rsidR="00B232B0" w:rsidRDefault="00000000">
      <w:pPr>
        <w:rPr>
          <w:rFonts w:ascii="Calibri" w:eastAsia="Calibri" w:hAnsi="Calibri" w:cs="Calibri"/>
          <w:sz w:val="22"/>
          <w:szCs w:val="22"/>
        </w:rPr>
      </w:pPr>
      <w:r>
        <w:rPr>
          <w:rFonts w:ascii="Calibri" w:eastAsia="Calibri" w:hAnsi="Calibri" w:cs="Calibri"/>
          <w:i/>
          <w:sz w:val="22"/>
          <w:szCs w:val="22"/>
        </w:rPr>
        <w:t>The President’s message can be viewed here:</w:t>
      </w:r>
      <w:r>
        <w:rPr>
          <w:rFonts w:ascii="Calibri" w:eastAsia="Calibri" w:hAnsi="Calibri" w:cs="Calibri"/>
          <w:sz w:val="22"/>
          <w:szCs w:val="22"/>
        </w:rPr>
        <w:t xml:space="preserve"> </w:t>
      </w:r>
    </w:p>
    <w:p w14:paraId="496C708F" w14:textId="77777777" w:rsidR="00B232B0" w:rsidRDefault="00000000">
      <w:pPr>
        <w:rPr>
          <w:rFonts w:ascii="Calibri" w:eastAsia="Calibri" w:hAnsi="Calibri" w:cs="Calibri"/>
        </w:rPr>
      </w:pPr>
      <w:hyperlink r:id="rId8">
        <w:r>
          <w:rPr>
            <w:rFonts w:ascii="Calibri" w:eastAsia="Calibri" w:hAnsi="Calibri" w:cs="Calibri"/>
            <w:color w:val="1155CC"/>
            <w:u w:val="single"/>
          </w:rPr>
          <w:t>https://vimeo.com/733104222/829f948830</w:t>
        </w:r>
      </w:hyperlink>
    </w:p>
    <w:p w14:paraId="6026ED4C" w14:textId="77777777" w:rsidR="00B232B0" w:rsidRDefault="00B232B0">
      <w:pPr>
        <w:rPr>
          <w:rFonts w:ascii="Calibri" w:eastAsia="Calibri" w:hAnsi="Calibri" w:cs="Calibri"/>
        </w:rPr>
      </w:pPr>
    </w:p>
    <w:p w14:paraId="506A6429" w14:textId="77777777" w:rsidR="00B232B0"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1C9153C9" w14:textId="77777777" w:rsidR="00B232B0" w:rsidRDefault="00000000">
      <w:pPr>
        <w:jc w:val="center"/>
        <w:rPr>
          <w:rFonts w:ascii="Calibri" w:eastAsia="Calibri" w:hAnsi="Calibri" w:cs="Calibri"/>
        </w:rPr>
      </w:pPr>
      <w:r>
        <w:rPr>
          <w:rFonts w:ascii="Calibri" w:eastAsia="Calibri" w:hAnsi="Calibri" w:cs="Calibri"/>
        </w:rPr>
        <w:t xml:space="preserve">May the Peace of God dwell with you: </w:t>
      </w:r>
    </w:p>
    <w:p w14:paraId="0E480629" w14:textId="77777777" w:rsidR="00B232B0" w:rsidRDefault="00000000">
      <w:pPr>
        <w:jc w:val="center"/>
        <w:rPr>
          <w:rFonts w:ascii="Calibri" w:eastAsia="Calibri" w:hAnsi="Calibri" w:cs="Calibri"/>
          <w:b/>
          <w:i/>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7C2118F3" w14:textId="77777777" w:rsidR="00B232B0" w:rsidRDefault="00B232B0">
      <w:pPr>
        <w:rPr>
          <w:rFonts w:ascii="Calibri" w:eastAsia="Calibri" w:hAnsi="Calibri" w:cs="Calibri"/>
          <w:b/>
          <w:i/>
          <w:sz w:val="28"/>
          <w:szCs w:val="28"/>
        </w:rPr>
      </w:pPr>
    </w:p>
    <w:p w14:paraId="1CC71C1D" w14:textId="77777777" w:rsidR="00B232B0"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1D8E4580" w14:textId="77777777" w:rsidR="00B232B0" w:rsidRDefault="00000000">
      <w:pPr>
        <w:spacing w:line="276" w:lineRule="auto"/>
        <w:rPr>
          <w:rFonts w:ascii="Calibri" w:eastAsia="Calibri" w:hAnsi="Calibri" w:cs="Calibri"/>
          <w:i/>
          <w:sz w:val="22"/>
          <w:szCs w:val="22"/>
        </w:rPr>
      </w:pPr>
      <w:r>
        <w:rPr>
          <w:rFonts w:ascii="Calibri" w:eastAsia="Calibri" w:hAnsi="Calibri" w:cs="Calibri"/>
          <w:sz w:val="22"/>
          <w:szCs w:val="22"/>
        </w:rPr>
        <w:t xml:space="preserve">Read: </w:t>
      </w:r>
      <w:r>
        <w:rPr>
          <w:rFonts w:ascii="Calibri" w:eastAsia="Calibri" w:hAnsi="Calibri" w:cs="Calibri"/>
          <w:sz w:val="22"/>
          <w:szCs w:val="22"/>
        </w:rPr>
        <w:tab/>
      </w:r>
      <w:r>
        <w:rPr>
          <w:rFonts w:ascii="Calibri" w:eastAsia="Calibri" w:hAnsi="Calibri" w:cs="Calibri"/>
          <w:i/>
          <w:sz w:val="22"/>
          <w:szCs w:val="22"/>
        </w:rPr>
        <w:t>Jeremiah 18:1-</w:t>
      </w:r>
      <w:proofErr w:type="gramStart"/>
      <w:r>
        <w:rPr>
          <w:rFonts w:ascii="Calibri" w:eastAsia="Calibri" w:hAnsi="Calibri" w:cs="Calibri"/>
          <w:i/>
          <w:sz w:val="22"/>
          <w:szCs w:val="22"/>
        </w:rPr>
        <w:t>11;</w:t>
      </w:r>
      <w:proofErr w:type="gramEnd"/>
      <w:r>
        <w:rPr>
          <w:rFonts w:ascii="Calibri" w:eastAsia="Calibri" w:hAnsi="Calibri" w:cs="Calibri"/>
          <w:i/>
          <w:sz w:val="22"/>
          <w:szCs w:val="22"/>
        </w:rPr>
        <w:t xml:space="preserve"> </w:t>
      </w:r>
    </w:p>
    <w:p w14:paraId="760D057B" w14:textId="77777777" w:rsidR="00B232B0" w:rsidRDefault="00000000">
      <w:pPr>
        <w:spacing w:line="276" w:lineRule="auto"/>
        <w:ind w:left="720"/>
        <w:rPr>
          <w:rFonts w:ascii="Calibri" w:eastAsia="Calibri" w:hAnsi="Calibri" w:cs="Calibri"/>
          <w:sz w:val="22"/>
          <w:szCs w:val="22"/>
        </w:rPr>
      </w:pPr>
      <w:r>
        <w:rPr>
          <w:rFonts w:ascii="Calibri" w:eastAsia="Calibri" w:hAnsi="Calibri" w:cs="Calibri"/>
          <w:i/>
          <w:sz w:val="22"/>
          <w:szCs w:val="22"/>
        </w:rPr>
        <w:t>Luke 14:25-33</w:t>
      </w:r>
    </w:p>
    <w:p w14:paraId="6C98328C" w14:textId="77777777" w:rsidR="00B232B0" w:rsidRDefault="00000000">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25D8103C" w14:textId="77777777" w:rsidR="00B232B0" w:rsidRDefault="00B232B0">
      <w:pPr>
        <w:rPr>
          <w:rFonts w:ascii="Calibri" w:eastAsia="Calibri" w:hAnsi="Calibri" w:cs="Calibri"/>
          <w:sz w:val="28"/>
          <w:szCs w:val="28"/>
        </w:rPr>
      </w:pPr>
    </w:p>
    <w:p w14:paraId="6CF38C82" w14:textId="77777777" w:rsidR="00B232B0" w:rsidRDefault="00000000">
      <w:pPr>
        <w:pBdr>
          <w:bottom w:val="single" w:sz="4" w:space="1" w:color="000000"/>
        </w:pBdr>
        <w:rPr>
          <w:rFonts w:ascii="Calibri" w:eastAsia="Calibri" w:hAnsi="Calibri" w:cs="Calibri"/>
        </w:rPr>
      </w:pPr>
      <w:r>
        <w:rPr>
          <w:rFonts w:ascii="Calibri" w:eastAsia="Calibri" w:hAnsi="Calibri" w:cs="Calibri"/>
          <w:b/>
          <w:i/>
          <w:sz w:val="28"/>
          <w:szCs w:val="28"/>
        </w:rPr>
        <w:t>Reflecting - Rev. Sandra Houghton</w:t>
      </w:r>
    </w:p>
    <w:p w14:paraId="566258B4" w14:textId="77777777" w:rsidR="00B232B0" w:rsidRDefault="00B232B0">
      <w:pPr>
        <w:jc w:val="both"/>
        <w:rPr>
          <w:rFonts w:ascii="Calibri" w:eastAsia="Calibri" w:hAnsi="Calibri" w:cs="Calibri"/>
          <w:i/>
          <w:sz w:val="22"/>
          <w:szCs w:val="22"/>
        </w:rPr>
      </w:pPr>
    </w:p>
    <w:p w14:paraId="15F1C670"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Watching a skilled potter at work is mesmerising. The potter makes the process look so </w:t>
      </w:r>
      <w:proofErr w:type="gramStart"/>
      <w:r>
        <w:rPr>
          <w:rFonts w:ascii="Calibri" w:eastAsia="Calibri" w:hAnsi="Calibri" w:cs="Calibri"/>
          <w:sz w:val="22"/>
          <w:szCs w:val="22"/>
        </w:rPr>
        <w:t>simple</w:t>
      </w:r>
      <w:proofErr w:type="gramEnd"/>
      <w:r>
        <w:rPr>
          <w:rFonts w:ascii="Calibri" w:eastAsia="Calibri" w:hAnsi="Calibri" w:cs="Calibri"/>
          <w:sz w:val="22"/>
          <w:szCs w:val="22"/>
        </w:rPr>
        <w:t xml:space="preserve"> as they set the wheel spinning, throw a lump of clay into the middle of the spinning base plate, and start shaping the clay with their hands. Before long a beautiful bowl or plate or vase is formed and then cut from the wheel ready to dry before firing.</w:t>
      </w:r>
    </w:p>
    <w:p w14:paraId="77567061" w14:textId="77777777" w:rsidR="00B232B0" w:rsidRDefault="00B232B0">
      <w:pPr>
        <w:ind w:firstLine="720"/>
        <w:jc w:val="both"/>
        <w:rPr>
          <w:rFonts w:ascii="Calibri" w:eastAsia="Calibri" w:hAnsi="Calibri" w:cs="Calibri"/>
          <w:sz w:val="22"/>
          <w:szCs w:val="22"/>
        </w:rPr>
      </w:pPr>
    </w:p>
    <w:p w14:paraId="4A223432"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However, looks can be deceptive. When I travelled to Turkey, we visited a pottery in Cappadocia where one of the potters did a demonstration of how to make bowls and jugs. He made it look </w:t>
      </w:r>
      <w:proofErr w:type="gramStart"/>
      <w:r>
        <w:rPr>
          <w:rFonts w:ascii="Calibri" w:eastAsia="Calibri" w:hAnsi="Calibri" w:cs="Calibri"/>
          <w:sz w:val="22"/>
          <w:szCs w:val="22"/>
        </w:rPr>
        <w:t>absolutely effortless</w:t>
      </w:r>
      <w:proofErr w:type="gramEnd"/>
      <w:r>
        <w:rPr>
          <w:rFonts w:ascii="Calibri" w:eastAsia="Calibri" w:hAnsi="Calibri" w:cs="Calibri"/>
          <w:sz w:val="22"/>
          <w:szCs w:val="22"/>
        </w:rPr>
        <w:t>. A volunteer was allowed to have a go at using the potter’s wheel, but the potter insisted on him putting on a voluminous apron. The reason for this soon became apparent as when our intrepid volunteer turned on the wheel and attempted to throw a lump of clay onto the wheel. It splattered everywhere and showered him with a spray of clay. The potter helped him have another go, and this time the clay stayed on the wheel, but his attempts to make a bowl were laughable. It was clear that it would take more than a few lessons to master the skill.</w:t>
      </w:r>
    </w:p>
    <w:p w14:paraId="1D393EDA" w14:textId="77777777" w:rsidR="00B232B0" w:rsidRDefault="00B232B0">
      <w:pPr>
        <w:ind w:firstLine="720"/>
        <w:jc w:val="both"/>
        <w:rPr>
          <w:rFonts w:ascii="Calibri" w:eastAsia="Calibri" w:hAnsi="Calibri" w:cs="Calibri"/>
          <w:sz w:val="22"/>
          <w:szCs w:val="22"/>
        </w:rPr>
      </w:pPr>
    </w:p>
    <w:p w14:paraId="382CFF1F"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Even the skilled potters in this pottery had their share of failures. When they were not satisfied with the results of their work, the potters would cut the clay from their wheel and throw it into a bucket ready for it to be re-worked.</w:t>
      </w:r>
    </w:p>
    <w:p w14:paraId="31441E81" w14:textId="77777777" w:rsidR="00B232B0" w:rsidRDefault="00B232B0">
      <w:pPr>
        <w:jc w:val="both"/>
        <w:rPr>
          <w:rFonts w:ascii="Calibri" w:eastAsia="Calibri" w:hAnsi="Calibri" w:cs="Calibri"/>
          <w:sz w:val="22"/>
          <w:szCs w:val="22"/>
        </w:rPr>
      </w:pPr>
    </w:p>
    <w:p w14:paraId="1D531754"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In the story from Jeremiah, God sends the prophet to the local potter’s workshop to watch the potter work the clay. Back then the potter’s wheel would have been spun using a turntable and flywheel. Ancient civilisations relied on pottery for jugs to carry and store water, </w:t>
      </w:r>
      <w:proofErr w:type="gramStart"/>
      <w:r>
        <w:rPr>
          <w:rFonts w:ascii="Calibri" w:eastAsia="Calibri" w:hAnsi="Calibri" w:cs="Calibri"/>
          <w:sz w:val="22"/>
          <w:szCs w:val="22"/>
        </w:rPr>
        <w:t>wine</w:t>
      </w:r>
      <w:proofErr w:type="gramEnd"/>
      <w:r>
        <w:rPr>
          <w:rFonts w:ascii="Calibri" w:eastAsia="Calibri" w:hAnsi="Calibri" w:cs="Calibri"/>
          <w:sz w:val="22"/>
          <w:szCs w:val="22"/>
        </w:rPr>
        <w:t xml:space="preserve"> and oil, for tableware, and much more. So, the skilled potter would have been a valuable member of society.</w:t>
      </w:r>
    </w:p>
    <w:p w14:paraId="17B2AA8A" w14:textId="77777777" w:rsidR="00B232B0" w:rsidRDefault="00B232B0">
      <w:pPr>
        <w:jc w:val="both"/>
        <w:rPr>
          <w:rFonts w:ascii="Calibri" w:eastAsia="Calibri" w:hAnsi="Calibri" w:cs="Calibri"/>
          <w:sz w:val="22"/>
          <w:szCs w:val="22"/>
        </w:rPr>
      </w:pPr>
    </w:p>
    <w:p w14:paraId="3C452C60"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So, Jeremiah was seeing an age-old process handed down over the generations. But no matter how </w:t>
      </w:r>
      <w:proofErr w:type="spellStart"/>
      <w:r>
        <w:rPr>
          <w:rFonts w:ascii="Calibri" w:eastAsia="Calibri" w:hAnsi="Calibri" w:cs="Calibri"/>
          <w:sz w:val="22"/>
          <w:szCs w:val="22"/>
        </w:rPr>
        <w:t>skillful</w:t>
      </w:r>
      <w:proofErr w:type="spellEnd"/>
      <w:r>
        <w:rPr>
          <w:rFonts w:ascii="Calibri" w:eastAsia="Calibri" w:hAnsi="Calibri" w:cs="Calibri"/>
          <w:sz w:val="22"/>
          <w:szCs w:val="22"/>
        </w:rPr>
        <w:t xml:space="preserve"> the craftsman, there will always be mishaps. Then the potter gathers up</w:t>
      </w:r>
    </w:p>
    <w:p w14:paraId="44C43A36" w14:textId="00580AD2" w:rsidR="00B232B0" w:rsidRDefault="00000000">
      <w:pPr>
        <w:jc w:val="both"/>
        <w:rPr>
          <w:rFonts w:ascii="Calibri" w:eastAsia="Calibri" w:hAnsi="Calibri" w:cs="Calibri"/>
          <w:sz w:val="22"/>
          <w:szCs w:val="22"/>
        </w:rPr>
      </w:pPr>
      <w:r>
        <w:rPr>
          <w:rFonts w:ascii="Calibri" w:eastAsia="Calibri" w:hAnsi="Calibri" w:cs="Calibri"/>
          <w:sz w:val="22"/>
          <w:szCs w:val="22"/>
        </w:rPr>
        <w:lastRenderedPageBreak/>
        <w:t xml:space="preserve">the spent </w:t>
      </w:r>
      <w:r w:rsidR="00DD0DC8">
        <w:rPr>
          <w:rFonts w:ascii="Calibri" w:eastAsia="Calibri" w:hAnsi="Calibri" w:cs="Calibri"/>
          <w:sz w:val="22"/>
          <w:szCs w:val="22"/>
        </w:rPr>
        <w:t>clay and</w:t>
      </w:r>
      <w:r>
        <w:rPr>
          <w:rFonts w:ascii="Calibri" w:eastAsia="Calibri" w:hAnsi="Calibri" w:cs="Calibri"/>
          <w:sz w:val="22"/>
          <w:szCs w:val="22"/>
        </w:rPr>
        <w:t xml:space="preserve"> starts the process all over again. Jeremiah saw in the potter’s actions a dramatic parable from God. There was an analogy between the way the potter dealt with the misshapen clay object by re-working and re-moulding it to make something good, and the way that God could re-work and re-mould his errant nation of Israel. “Can I not do with you, O house of Israel, just as this potter has done?”</w:t>
      </w:r>
    </w:p>
    <w:p w14:paraId="36FA1391" w14:textId="77777777" w:rsidR="00B232B0" w:rsidRDefault="00B232B0">
      <w:pPr>
        <w:jc w:val="both"/>
        <w:rPr>
          <w:rFonts w:ascii="Calibri" w:eastAsia="Calibri" w:hAnsi="Calibri" w:cs="Calibri"/>
          <w:sz w:val="22"/>
          <w:szCs w:val="22"/>
        </w:rPr>
      </w:pPr>
    </w:p>
    <w:p w14:paraId="32CD755F"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The nation of Israel has been disobedient and has gone astray worshipping pagan idols, but God does not want to give up on her. God wants to re-shape the rulers and people of Israel into a faithful nation. God offers forgiveness where there is repentance. God is sovereign over Israel, just as the potter is sovereign over the clay, but God wants and longs for the people to come to their senses so that God can make them into a faithful people with a hopeful future in which they will serve God and care for one another.</w:t>
      </w:r>
    </w:p>
    <w:p w14:paraId="0F1C933C" w14:textId="77777777" w:rsidR="00B232B0" w:rsidRDefault="00B232B0">
      <w:pPr>
        <w:jc w:val="both"/>
        <w:rPr>
          <w:rFonts w:ascii="Calibri" w:eastAsia="Calibri" w:hAnsi="Calibri" w:cs="Calibri"/>
          <w:sz w:val="22"/>
          <w:szCs w:val="22"/>
        </w:rPr>
      </w:pPr>
    </w:p>
    <w:p w14:paraId="5649107B"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God, likewise, wants to watch over us closely like the potter watches over the clay, and God wants to shape us and guide us. God wants to re-direct us when we go astray and lead us back onto the right path. God wants to lead us into obedience, shape us for service, and give us hope.</w:t>
      </w:r>
    </w:p>
    <w:p w14:paraId="4C0A148D" w14:textId="77777777" w:rsidR="00B232B0" w:rsidRDefault="00B232B0">
      <w:pPr>
        <w:jc w:val="both"/>
        <w:rPr>
          <w:rFonts w:ascii="Calibri" w:eastAsia="Calibri" w:hAnsi="Calibri" w:cs="Calibri"/>
          <w:sz w:val="22"/>
          <w:szCs w:val="22"/>
        </w:rPr>
      </w:pPr>
    </w:p>
    <w:p w14:paraId="39C34535"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There is a complex interaction between God, the Creator but also the one who can re- create; and God’s people who are like clay in God’s hands, but also so much more. God made us to be able to do great things, but God cannot make us use our gifts or make us make the right choices. God cannot direct our lives, or will us to go on a new path, or undertake a new purpose unless we are willing to be directed.</w:t>
      </w:r>
    </w:p>
    <w:p w14:paraId="1342CFE2" w14:textId="77777777" w:rsidR="00B232B0" w:rsidRDefault="00B232B0">
      <w:pPr>
        <w:ind w:firstLine="720"/>
        <w:jc w:val="both"/>
        <w:rPr>
          <w:rFonts w:ascii="Calibri" w:eastAsia="Calibri" w:hAnsi="Calibri" w:cs="Calibri"/>
          <w:sz w:val="22"/>
          <w:szCs w:val="22"/>
        </w:rPr>
      </w:pPr>
    </w:p>
    <w:p w14:paraId="052DCB7A"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We are neither robots or automatons nor closed circuits. The shape of our character is not fixed, it can change. We can be shaped and formed by education, upbringing, religious instruction, </w:t>
      </w:r>
      <w:proofErr w:type="gramStart"/>
      <w:r>
        <w:rPr>
          <w:rFonts w:ascii="Calibri" w:eastAsia="Calibri" w:hAnsi="Calibri" w:cs="Calibri"/>
          <w:sz w:val="22"/>
          <w:szCs w:val="22"/>
        </w:rPr>
        <w:t>examples</w:t>
      </w:r>
      <w:proofErr w:type="gramEnd"/>
      <w:r>
        <w:rPr>
          <w:rFonts w:ascii="Calibri" w:eastAsia="Calibri" w:hAnsi="Calibri" w:cs="Calibri"/>
          <w:sz w:val="22"/>
          <w:szCs w:val="22"/>
        </w:rPr>
        <w:t xml:space="preserve"> and mentors. We can be deformed through evil, corruption, </w:t>
      </w:r>
      <w:proofErr w:type="gramStart"/>
      <w:r>
        <w:rPr>
          <w:rFonts w:ascii="Calibri" w:eastAsia="Calibri" w:hAnsi="Calibri" w:cs="Calibri"/>
          <w:sz w:val="22"/>
          <w:szCs w:val="22"/>
        </w:rPr>
        <w:t>abuse</w:t>
      </w:r>
      <w:proofErr w:type="gramEnd"/>
      <w:r>
        <w:rPr>
          <w:rFonts w:ascii="Calibri" w:eastAsia="Calibri" w:hAnsi="Calibri" w:cs="Calibri"/>
          <w:sz w:val="22"/>
          <w:szCs w:val="22"/>
        </w:rPr>
        <w:t xml:space="preserve"> and unrestrained ambition. We are susceptible to influence, good and bad. We have the capacity to do much that is good. In our relationship with God, we exercise free will. We decide whether we will heed God’s </w:t>
      </w:r>
      <w:r>
        <w:rPr>
          <w:rFonts w:ascii="Calibri" w:eastAsia="Calibri" w:hAnsi="Calibri" w:cs="Calibri"/>
          <w:sz w:val="22"/>
          <w:szCs w:val="22"/>
        </w:rPr>
        <w:t>guidance or reject it. We can decide our own priorities and choices or be guided by God in our priorities and choices.</w:t>
      </w:r>
    </w:p>
    <w:p w14:paraId="48E3A78A" w14:textId="77777777" w:rsidR="00B232B0" w:rsidRDefault="00B232B0">
      <w:pPr>
        <w:ind w:firstLine="720"/>
        <w:jc w:val="both"/>
        <w:rPr>
          <w:rFonts w:ascii="Calibri" w:eastAsia="Calibri" w:hAnsi="Calibri" w:cs="Calibri"/>
          <w:sz w:val="22"/>
          <w:szCs w:val="22"/>
        </w:rPr>
      </w:pPr>
    </w:p>
    <w:p w14:paraId="609F3704" w14:textId="77777777" w:rsidR="00B232B0" w:rsidRDefault="00000000">
      <w:pPr>
        <w:ind w:firstLine="720"/>
        <w:jc w:val="both"/>
        <w:rPr>
          <w:rFonts w:ascii="Calibri" w:eastAsia="Calibri" w:hAnsi="Calibri" w:cs="Calibri"/>
          <w:sz w:val="22"/>
          <w:szCs w:val="22"/>
        </w:rPr>
      </w:pPr>
      <w:r>
        <w:rPr>
          <w:rFonts w:ascii="Calibri" w:eastAsia="Calibri" w:hAnsi="Calibri" w:cs="Calibri"/>
          <w:sz w:val="22"/>
          <w:szCs w:val="22"/>
        </w:rPr>
        <w:t>May we be open to God moulding us and guiding us into paths of faithfulness, that we may truly use the gifts and abilities that God has given us to serve God and others. Amen.</w:t>
      </w:r>
    </w:p>
    <w:p w14:paraId="570E8525" w14:textId="77777777" w:rsidR="00B232B0" w:rsidRDefault="00B232B0">
      <w:pPr>
        <w:jc w:val="both"/>
        <w:rPr>
          <w:rFonts w:ascii="Calibri" w:eastAsia="Calibri" w:hAnsi="Calibri" w:cs="Calibri"/>
          <w:sz w:val="22"/>
          <w:szCs w:val="22"/>
        </w:rPr>
      </w:pPr>
    </w:p>
    <w:p w14:paraId="6316BD79" w14:textId="77777777" w:rsidR="00B232B0" w:rsidRDefault="00000000">
      <w:pPr>
        <w:jc w:val="both"/>
        <w:rPr>
          <w:rFonts w:ascii="Calibri" w:eastAsia="Calibri" w:hAnsi="Calibri" w:cs="Calibri"/>
          <w:i/>
          <w:sz w:val="22"/>
          <w:szCs w:val="22"/>
        </w:rPr>
      </w:pPr>
      <w:r>
        <w:rPr>
          <w:rFonts w:ascii="Calibri" w:eastAsia="Calibri" w:hAnsi="Calibri" w:cs="Calibri"/>
          <w:i/>
          <w:sz w:val="22"/>
          <w:szCs w:val="22"/>
        </w:rPr>
        <w:t>(You may want to give people a chance to read through the following prayer and sit with it in silence for a few minutes before inviting them to read it together as they are able.)</w:t>
      </w:r>
    </w:p>
    <w:p w14:paraId="7A6FAD69" w14:textId="77777777" w:rsidR="00B232B0" w:rsidRDefault="00B232B0">
      <w:pPr>
        <w:jc w:val="both"/>
        <w:rPr>
          <w:rFonts w:ascii="Calibri" w:eastAsia="Calibri" w:hAnsi="Calibri" w:cs="Calibri"/>
          <w:i/>
          <w:sz w:val="22"/>
          <w:szCs w:val="22"/>
        </w:rPr>
      </w:pPr>
    </w:p>
    <w:p w14:paraId="295C88E9" w14:textId="77777777" w:rsidR="00B232B0" w:rsidRDefault="00000000">
      <w:pPr>
        <w:widowControl w:val="0"/>
        <w:pBdr>
          <w:bottom w:val="single" w:sz="4" w:space="1" w:color="000000"/>
        </w:pBdr>
        <w:rPr>
          <w:rFonts w:ascii="Calibri" w:eastAsia="Calibri" w:hAnsi="Calibri" w:cs="Calibri"/>
          <w:b/>
          <w:i/>
          <w:sz w:val="26"/>
          <w:szCs w:val="26"/>
        </w:rPr>
      </w:pPr>
      <w:r>
        <w:rPr>
          <w:rFonts w:ascii="Calibri" w:eastAsia="Calibri" w:hAnsi="Calibri" w:cs="Calibri"/>
          <w:b/>
          <w:i/>
          <w:sz w:val="28"/>
          <w:szCs w:val="28"/>
        </w:rPr>
        <w:t xml:space="preserve"> </w:t>
      </w:r>
      <w:r>
        <w:rPr>
          <w:rFonts w:ascii="Calibri" w:eastAsia="Calibri" w:hAnsi="Calibri" w:cs="Calibri"/>
          <w:i/>
        </w:rPr>
        <w:t>A Covenant Prayer in the Wesleyan Tradition</w:t>
      </w:r>
    </w:p>
    <w:p w14:paraId="5DFD1E8C" w14:textId="77777777" w:rsidR="00B232B0" w:rsidRDefault="00B232B0">
      <w:pPr>
        <w:widowControl w:val="0"/>
        <w:rPr>
          <w:rFonts w:ascii="Calibri" w:eastAsia="Calibri" w:hAnsi="Calibri" w:cs="Calibri"/>
          <w:color w:val="4D5156"/>
          <w:sz w:val="20"/>
          <w:szCs w:val="20"/>
        </w:rPr>
      </w:pPr>
    </w:p>
    <w:p w14:paraId="5289BAC6" w14:textId="77777777" w:rsidR="00B232B0" w:rsidRDefault="00000000">
      <w:pPr>
        <w:widowControl w:val="0"/>
        <w:rPr>
          <w:rFonts w:ascii="Calibri" w:eastAsia="Calibri" w:hAnsi="Calibri" w:cs="Calibri"/>
          <w:i/>
        </w:rPr>
      </w:pPr>
      <w:r>
        <w:rPr>
          <w:rFonts w:ascii="Calibri" w:eastAsia="Calibri" w:hAnsi="Calibri" w:cs="Calibri"/>
          <w:i/>
        </w:rPr>
        <w:t>I am no longer my own, but yours,</w:t>
      </w:r>
    </w:p>
    <w:p w14:paraId="08CF1693" w14:textId="77777777" w:rsidR="00B232B0" w:rsidRDefault="00000000">
      <w:pPr>
        <w:widowControl w:val="0"/>
        <w:rPr>
          <w:rFonts w:ascii="Calibri" w:eastAsia="Calibri" w:hAnsi="Calibri" w:cs="Calibri"/>
          <w:i/>
        </w:rPr>
      </w:pPr>
      <w:r>
        <w:rPr>
          <w:rFonts w:ascii="Calibri" w:eastAsia="Calibri" w:hAnsi="Calibri" w:cs="Calibri"/>
          <w:i/>
        </w:rPr>
        <w:t xml:space="preserve">put me to what you will, </w:t>
      </w:r>
    </w:p>
    <w:p w14:paraId="0BA1B450" w14:textId="77777777" w:rsidR="00B232B0" w:rsidRDefault="00000000">
      <w:pPr>
        <w:widowControl w:val="0"/>
        <w:rPr>
          <w:rFonts w:ascii="Calibri" w:eastAsia="Calibri" w:hAnsi="Calibri" w:cs="Calibri"/>
          <w:i/>
        </w:rPr>
      </w:pPr>
      <w:r>
        <w:rPr>
          <w:rFonts w:ascii="Calibri" w:eastAsia="Calibri" w:hAnsi="Calibri" w:cs="Calibri"/>
          <w:i/>
        </w:rPr>
        <w:t>surround me with whom you will.</w:t>
      </w:r>
    </w:p>
    <w:p w14:paraId="558F094C" w14:textId="77777777" w:rsidR="00B232B0" w:rsidRDefault="00B232B0">
      <w:pPr>
        <w:widowControl w:val="0"/>
        <w:rPr>
          <w:rFonts w:ascii="Calibri" w:eastAsia="Calibri" w:hAnsi="Calibri" w:cs="Calibri"/>
          <w:i/>
        </w:rPr>
      </w:pPr>
    </w:p>
    <w:p w14:paraId="6B649734" w14:textId="77777777" w:rsidR="00B232B0" w:rsidRDefault="00000000">
      <w:pPr>
        <w:widowControl w:val="0"/>
        <w:rPr>
          <w:rFonts w:ascii="Calibri" w:eastAsia="Calibri" w:hAnsi="Calibri" w:cs="Calibri"/>
          <w:i/>
        </w:rPr>
      </w:pPr>
      <w:r>
        <w:rPr>
          <w:rFonts w:ascii="Calibri" w:eastAsia="Calibri" w:hAnsi="Calibri" w:cs="Calibri"/>
          <w:i/>
        </w:rPr>
        <w:t>Put me to doing, put me to struggling.</w:t>
      </w:r>
    </w:p>
    <w:p w14:paraId="0D0983A1" w14:textId="77777777" w:rsidR="00B232B0" w:rsidRDefault="00000000">
      <w:pPr>
        <w:widowControl w:val="0"/>
        <w:rPr>
          <w:rFonts w:ascii="Calibri" w:eastAsia="Calibri" w:hAnsi="Calibri" w:cs="Calibri"/>
          <w:i/>
        </w:rPr>
      </w:pPr>
      <w:r>
        <w:rPr>
          <w:rFonts w:ascii="Calibri" w:eastAsia="Calibri" w:hAnsi="Calibri" w:cs="Calibri"/>
          <w:i/>
        </w:rPr>
        <w:t xml:space="preserve">Shape me to work eagerly for you </w:t>
      </w:r>
    </w:p>
    <w:p w14:paraId="410B73F5" w14:textId="77777777" w:rsidR="00B232B0" w:rsidRDefault="00000000">
      <w:pPr>
        <w:widowControl w:val="0"/>
        <w:rPr>
          <w:rFonts w:ascii="Calibri" w:eastAsia="Calibri" w:hAnsi="Calibri" w:cs="Calibri"/>
          <w:i/>
        </w:rPr>
      </w:pPr>
      <w:r>
        <w:rPr>
          <w:rFonts w:ascii="Calibri" w:eastAsia="Calibri" w:hAnsi="Calibri" w:cs="Calibri"/>
          <w:i/>
        </w:rPr>
        <w:t>or to rest calmly for you.</w:t>
      </w:r>
    </w:p>
    <w:p w14:paraId="6F6C47E1" w14:textId="77777777" w:rsidR="00B232B0" w:rsidRDefault="00000000">
      <w:pPr>
        <w:widowControl w:val="0"/>
        <w:rPr>
          <w:rFonts w:ascii="Calibri" w:eastAsia="Calibri" w:hAnsi="Calibri" w:cs="Calibri"/>
          <w:i/>
        </w:rPr>
      </w:pPr>
      <w:r>
        <w:rPr>
          <w:rFonts w:ascii="Calibri" w:eastAsia="Calibri" w:hAnsi="Calibri" w:cs="Calibri"/>
          <w:i/>
        </w:rPr>
        <w:t xml:space="preserve">Let me be celebrated for you </w:t>
      </w:r>
    </w:p>
    <w:p w14:paraId="280E86B0" w14:textId="77777777" w:rsidR="00B232B0" w:rsidRDefault="00000000">
      <w:pPr>
        <w:widowControl w:val="0"/>
        <w:rPr>
          <w:rFonts w:ascii="Calibri" w:eastAsia="Calibri" w:hAnsi="Calibri" w:cs="Calibri"/>
          <w:i/>
        </w:rPr>
      </w:pPr>
      <w:r>
        <w:rPr>
          <w:rFonts w:ascii="Calibri" w:eastAsia="Calibri" w:hAnsi="Calibri" w:cs="Calibri"/>
          <w:i/>
        </w:rPr>
        <w:t>or humbled for you.</w:t>
      </w:r>
    </w:p>
    <w:p w14:paraId="5051E2D5" w14:textId="77777777" w:rsidR="00B232B0" w:rsidRDefault="00B232B0">
      <w:pPr>
        <w:widowControl w:val="0"/>
        <w:rPr>
          <w:rFonts w:ascii="Calibri" w:eastAsia="Calibri" w:hAnsi="Calibri" w:cs="Calibri"/>
          <w:i/>
        </w:rPr>
      </w:pPr>
    </w:p>
    <w:p w14:paraId="7077D77F" w14:textId="77777777" w:rsidR="00B232B0" w:rsidRDefault="00000000">
      <w:pPr>
        <w:widowControl w:val="0"/>
        <w:rPr>
          <w:rFonts w:ascii="Calibri" w:eastAsia="Calibri" w:hAnsi="Calibri" w:cs="Calibri"/>
          <w:i/>
        </w:rPr>
      </w:pPr>
      <w:r>
        <w:rPr>
          <w:rFonts w:ascii="Calibri" w:eastAsia="Calibri" w:hAnsi="Calibri" w:cs="Calibri"/>
          <w:i/>
        </w:rPr>
        <w:t>Let me be full, let me be empty.</w:t>
      </w:r>
    </w:p>
    <w:p w14:paraId="40932656" w14:textId="77777777" w:rsidR="00B232B0" w:rsidRDefault="00000000">
      <w:pPr>
        <w:widowControl w:val="0"/>
        <w:rPr>
          <w:rFonts w:ascii="Calibri" w:eastAsia="Calibri" w:hAnsi="Calibri" w:cs="Calibri"/>
          <w:i/>
        </w:rPr>
      </w:pPr>
      <w:r>
        <w:rPr>
          <w:rFonts w:ascii="Calibri" w:eastAsia="Calibri" w:hAnsi="Calibri" w:cs="Calibri"/>
          <w:i/>
        </w:rPr>
        <w:t>Let me have all things, let me have nothing.</w:t>
      </w:r>
    </w:p>
    <w:p w14:paraId="68328D2D" w14:textId="77777777" w:rsidR="00B232B0" w:rsidRDefault="00000000">
      <w:pPr>
        <w:widowControl w:val="0"/>
        <w:rPr>
          <w:rFonts w:ascii="Calibri" w:eastAsia="Calibri" w:hAnsi="Calibri" w:cs="Calibri"/>
          <w:i/>
        </w:rPr>
      </w:pPr>
      <w:r>
        <w:rPr>
          <w:rFonts w:ascii="Calibri" w:eastAsia="Calibri" w:hAnsi="Calibri" w:cs="Calibri"/>
          <w:i/>
        </w:rPr>
        <w:t>I freely surrender all of me</w:t>
      </w:r>
    </w:p>
    <w:p w14:paraId="765EF2AD" w14:textId="77777777" w:rsidR="00B232B0" w:rsidRDefault="00000000">
      <w:pPr>
        <w:widowControl w:val="0"/>
        <w:rPr>
          <w:rFonts w:ascii="Calibri" w:eastAsia="Calibri" w:hAnsi="Calibri" w:cs="Calibri"/>
          <w:i/>
        </w:rPr>
      </w:pPr>
      <w:r>
        <w:rPr>
          <w:rFonts w:ascii="Calibri" w:eastAsia="Calibri" w:hAnsi="Calibri" w:cs="Calibri"/>
          <w:i/>
        </w:rPr>
        <w:t>to your pleasure and purpose.</w:t>
      </w:r>
    </w:p>
    <w:p w14:paraId="3390D64D" w14:textId="77777777" w:rsidR="00B232B0" w:rsidRDefault="00B232B0">
      <w:pPr>
        <w:widowControl w:val="0"/>
        <w:rPr>
          <w:rFonts w:ascii="Calibri" w:eastAsia="Calibri" w:hAnsi="Calibri" w:cs="Calibri"/>
          <w:i/>
        </w:rPr>
      </w:pPr>
    </w:p>
    <w:p w14:paraId="567A20C3" w14:textId="77777777" w:rsidR="00B232B0" w:rsidRDefault="00000000">
      <w:pPr>
        <w:widowControl w:val="0"/>
        <w:rPr>
          <w:rFonts w:ascii="Calibri" w:eastAsia="Calibri" w:hAnsi="Calibri" w:cs="Calibri"/>
          <w:i/>
        </w:rPr>
      </w:pPr>
      <w:r>
        <w:rPr>
          <w:rFonts w:ascii="Calibri" w:eastAsia="Calibri" w:hAnsi="Calibri" w:cs="Calibri"/>
          <w:i/>
        </w:rPr>
        <w:t>And now, O Glorious and blessed God,</w:t>
      </w:r>
    </w:p>
    <w:p w14:paraId="2647BC0C" w14:textId="77777777" w:rsidR="00B232B0" w:rsidRDefault="00000000">
      <w:pPr>
        <w:widowControl w:val="0"/>
        <w:rPr>
          <w:rFonts w:ascii="Calibri" w:eastAsia="Calibri" w:hAnsi="Calibri" w:cs="Calibri"/>
          <w:i/>
        </w:rPr>
      </w:pPr>
      <w:r>
        <w:rPr>
          <w:rFonts w:ascii="Calibri" w:eastAsia="Calibri" w:hAnsi="Calibri" w:cs="Calibri"/>
          <w:i/>
        </w:rPr>
        <w:t>One in three, Three in One,</w:t>
      </w:r>
    </w:p>
    <w:p w14:paraId="2905DEB8" w14:textId="77777777" w:rsidR="00B232B0" w:rsidRDefault="00000000">
      <w:pPr>
        <w:widowControl w:val="0"/>
        <w:rPr>
          <w:rFonts w:ascii="Calibri" w:eastAsia="Calibri" w:hAnsi="Calibri" w:cs="Calibri"/>
          <w:i/>
        </w:rPr>
      </w:pPr>
      <w:r>
        <w:rPr>
          <w:rFonts w:ascii="Calibri" w:eastAsia="Calibri" w:hAnsi="Calibri" w:cs="Calibri"/>
          <w:i/>
        </w:rPr>
        <w:t>You are mine and I am yours. So be it.</w:t>
      </w:r>
    </w:p>
    <w:p w14:paraId="613E01D2" w14:textId="77777777" w:rsidR="00B232B0" w:rsidRDefault="00B232B0">
      <w:pPr>
        <w:widowControl w:val="0"/>
        <w:rPr>
          <w:rFonts w:ascii="Calibri" w:eastAsia="Calibri" w:hAnsi="Calibri" w:cs="Calibri"/>
          <w:i/>
        </w:rPr>
      </w:pPr>
    </w:p>
    <w:p w14:paraId="22D8D259" w14:textId="77777777" w:rsidR="00B232B0" w:rsidRDefault="00000000">
      <w:pPr>
        <w:widowControl w:val="0"/>
        <w:rPr>
          <w:rFonts w:ascii="Calibri" w:eastAsia="Calibri" w:hAnsi="Calibri" w:cs="Calibri"/>
          <w:i/>
        </w:rPr>
      </w:pPr>
      <w:r>
        <w:rPr>
          <w:rFonts w:ascii="Calibri" w:eastAsia="Calibri" w:hAnsi="Calibri" w:cs="Calibri"/>
          <w:i/>
        </w:rPr>
        <w:t xml:space="preserve">And the covenant </w:t>
      </w:r>
    </w:p>
    <w:p w14:paraId="730A59E0" w14:textId="77777777" w:rsidR="00B232B0" w:rsidRDefault="00000000">
      <w:pPr>
        <w:widowControl w:val="0"/>
        <w:rPr>
          <w:rFonts w:ascii="Calibri" w:eastAsia="Calibri" w:hAnsi="Calibri" w:cs="Calibri"/>
          <w:i/>
        </w:rPr>
      </w:pPr>
      <w:r>
        <w:rPr>
          <w:rFonts w:ascii="Calibri" w:eastAsia="Calibri" w:hAnsi="Calibri" w:cs="Calibri"/>
          <w:i/>
        </w:rPr>
        <w:t>which I have made on earth,</w:t>
      </w:r>
    </w:p>
    <w:p w14:paraId="6F26D365" w14:textId="77777777" w:rsidR="00B232B0" w:rsidRDefault="00000000">
      <w:pPr>
        <w:widowControl w:val="0"/>
        <w:rPr>
          <w:rFonts w:ascii="Calibri" w:eastAsia="Calibri" w:hAnsi="Calibri" w:cs="Calibri"/>
          <w:i/>
        </w:rPr>
      </w:pPr>
      <w:r>
        <w:rPr>
          <w:rFonts w:ascii="Calibri" w:eastAsia="Calibri" w:hAnsi="Calibri" w:cs="Calibri"/>
          <w:i/>
        </w:rPr>
        <w:t>let it hold in the heavens.  Amen.</w:t>
      </w:r>
    </w:p>
    <w:p w14:paraId="3F88AE9F" w14:textId="77777777" w:rsidR="00B232B0" w:rsidRDefault="00B232B0">
      <w:pPr>
        <w:widowControl w:val="0"/>
        <w:pBdr>
          <w:bottom w:val="single" w:sz="4" w:space="1" w:color="000000"/>
        </w:pBdr>
        <w:rPr>
          <w:rFonts w:ascii="Calibri" w:eastAsia="Calibri" w:hAnsi="Calibri" w:cs="Calibri"/>
          <w:color w:val="363636"/>
          <w:sz w:val="18"/>
          <w:szCs w:val="18"/>
        </w:rPr>
      </w:pPr>
    </w:p>
    <w:p w14:paraId="799FD702" w14:textId="77777777" w:rsidR="00B232B0" w:rsidRDefault="00B232B0">
      <w:pPr>
        <w:pBdr>
          <w:bottom w:val="single" w:sz="4" w:space="1" w:color="000000"/>
        </w:pBdr>
        <w:rPr>
          <w:rFonts w:ascii="Calibri" w:eastAsia="Calibri" w:hAnsi="Calibri" w:cs="Calibri"/>
          <w:color w:val="363636"/>
          <w:sz w:val="18"/>
          <w:szCs w:val="18"/>
        </w:rPr>
      </w:pPr>
    </w:p>
    <w:p w14:paraId="04087259" w14:textId="77777777" w:rsidR="00B232B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 xml:space="preserve">Singing - Master </w:t>
      </w:r>
      <w:proofErr w:type="gramStart"/>
      <w:r>
        <w:rPr>
          <w:rFonts w:ascii="Calibri" w:eastAsia="Calibri" w:hAnsi="Calibri" w:cs="Calibri"/>
          <w:b/>
          <w:i/>
          <w:sz w:val="28"/>
          <w:szCs w:val="28"/>
        </w:rPr>
        <w:t xml:space="preserve">speak,   </w:t>
      </w:r>
      <w:proofErr w:type="gramEnd"/>
      <w:r>
        <w:rPr>
          <w:rFonts w:ascii="Calibri" w:eastAsia="Calibri" w:hAnsi="Calibri" w:cs="Calibri"/>
          <w:b/>
          <w:i/>
          <w:sz w:val="28"/>
          <w:szCs w:val="28"/>
        </w:rPr>
        <w:t xml:space="preserve">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597</w:t>
      </w:r>
    </w:p>
    <w:p w14:paraId="5317754E" w14:textId="77777777" w:rsidR="00B232B0" w:rsidRDefault="00B232B0">
      <w:pPr>
        <w:jc w:val="both"/>
        <w:rPr>
          <w:rFonts w:ascii="Calibri" w:eastAsia="Calibri" w:hAnsi="Calibri" w:cs="Calibri"/>
          <w:sz w:val="18"/>
          <w:szCs w:val="18"/>
        </w:rPr>
      </w:pPr>
    </w:p>
    <w:p w14:paraId="45FC1B49" w14:textId="4CA3C78C" w:rsidR="00B232B0" w:rsidRDefault="00B232B0">
      <w:pPr>
        <w:jc w:val="center"/>
        <w:rPr>
          <w:rFonts w:ascii="Calibri" w:eastAsia="Calibri" w:hAnsi="Calibri" w:cs="Calibri"/>
          <w:b/>
          <w:sz w:val="28"/>
          <w:szCs w:val="28"/>
        </w:rPr>
      </w:pPr>
    </w:p>
    <w:p w14:paraId="422B149C" w14:textId="09C2893B" w:rsidR="00DD0DC8" w:rsidRDefault="00DD0DC8">
      <w:pPr>
        <w:jc w:val="center"/>
        <w:rPr>
          <w:rFonts w:ascii="Calibri" w:eastAsia="Calibri" w:hAnsi="Calibri" w:cs="Calibri"/>
          <w:b/>
          <w:sz w:val="28"/>
          <w:szCs w:val="28"/>
        </w:rPr>
      </w:pPr>
    </w:p>
    <w:p w14:paraId="071746C6" w14:textId="2302BF19" w:rsidR="00DD0DC8" w:rsidRDefault="00DD0DC8">
      <w:pPr>
        <w:jc w:val="center"/>
        <w:rPr>
          <w:rFonts w:ascii="Calibri" w:eastAsia="Calibri" w:hAnsi="Calibri" w:cs="Calibri"/>
          <w:b/>
          <w:sz w:val="28"/>
          <w:szCs w:val="28"/>
        </w:rPr>
      </w:pPr>
    </w:p>
    <w:p w14:paraId="3B69D928" w14:textId="77777777" w:rsidR="00DD0DC8" w:rsidRDefault="00DD0DC8">
      <w:pPr>
        <w:jc w:val="center"/>
        <w:rPr>
          <w:rFonts w:ascii="Calibri" w:eastAsia="Calibri" w:hAnsi="Calibri" w:cs="Calibri"/>
          <w:b/>
          <w:sz w:val="28"/>
          <w:szCs w:val="28"/>
        </w:rPr>
      </w:pPr>
    </w:p>
    <w:p w14:paraId="73AF9336" w14:textId="77777777" w:rsidR="00B232B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lastRenderedPageBreak/>
        <w:t>Offering</w:t>
      </w:r>
    </w:p>
    <w:p w14:paraId="31AF7AB3" w14:textId="77777777" w:rsidR="00B232B0" w:rsidRDefault="00000000">
      <w:pPr>
        <w:rPr>
          <w:rFonts w:ascii="Calibri" w:eastAsia="Calibri" w:hAnsi="Calibri" w:cs="Calibri"/>
        </w:rPr>
      </w:pPr>
      <w:r>
        <w:rPr>
          <w:rFonts w:ascii="Calibri" w:eastAsia="Calibri" w:hAnsi="Calibri" w:cs="Calibri"/>
        </w:rPr>
        <w:t xml:space="preserve">Bless these gifts we </w:t>
      </w:r>
      <w:proofErr w:type="gramStart"/>
      <w:r>
        <w:rPr>
          <w:rFonts w:ascii="Calibri" w:eastAsia="Calibri" w:hAnsi="Calibri" w:cs="Calibri"/>
        </w:rPr>
        <w:t>bring;</w:t>
      </w:r>
      <w:proofErr w:type="gramEnd"/>
      <w:r>
        <w:rPr>
          <w:rFonts w:ascii="Calibri" w:eastAsia="Calibri" w:hAnsi="Calibri" w:cs="Calibri"/>
        </w:rPr>
        <w:t xml:space="preserve"> money, food, time and our lives. Take them as the potter takes the clay and shape them into vessels of blessing, taking your love to the world where it is most needed, in Jesus’ name. Amen. </w:t>
      </w:r>
    </w:p>
    <w:p w14:paraId="3402F713" w14:textId="77777777" w:rsidR="00B232B0" w:rsidRDefault="00B232B0">
      <w:pPr>
        <w:rPr>
          <w:rFonts w:ascii="Calibri" w:eastAsia="Calibri" w:hAnsi="Calibri" w:cs="Calibri"/>
        </w:rPr>
      </w:pPr>
    </w:p>
    <w:p w14:paraId="70CD69C4" w14:textId="77777777" w:rsidR="00B232B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135F8A8D" w14:textId="77777777" w:rsidR="00B232B0" w:rsidRDefault="00000000">
      <w:pPr>
        <w:jc w:val="both"/>
        <w:rPr>
          <w:rFonts w:ascii="Calibri" w:eastAsia="Calibri" w:hAnsi="Calibri" w:cs="Calibri"/>
          <w:b/>
          <w:color w:val="363636"/>
          <w:sz w:val="26"/>
          <w:szCs w:val="26"/>
        </w:rPr>
      </w:pPr>
      <w:r>
        <w:rPr>
          <w:rFonts w:ascii="Calibri" w:eastAsia="Calibri" w:hAnsi="Calibri" w:cs="Calibri"/>
          <w:b/>
          <w:color w:val="363636"/>
          <w:sz w:val="26"/>
          <w:szCs w:val="26"/>
        </w:rPr>
        <w:t>A safe church is who we are called to be</w:t>
      </w:r>
    </w:p>
    <w:p w14:paraId="535310EC" w14:textId="77777777" w:rsidR="00B232B0" w:rsidRDefault="00000000">
      <w:pPr>
        <w:jc w:val="both"/>
        <w:rPr>
          <w:rFonts w:ascii="Calibri" w:eastAsia="Calibri" w:hAnsi="Calibri" w:cs="Calibri"/>
          <w:color w:val="363636"/>
          <w:sz w:val="22"/>
          <w:szCs w:val="22"/>
        </w:rPr>
      </w:pPr>
      <w:r>
        <w:rPr>
          <w:rFonts w:ascii="Calibri" w:eastAsia="Calibri" w:hAnsi="Calibri" w:cs="Calibri"/>
          <w:b/>
          <w:color w:val="363636"/>
          <w:sz w:val="22"/>
          <w:szCs w:val="22"/>
        </w:rPr>
        <w:t xml:space="preserve">Safeguarding </w:t>
      </w:r>
      <w:r>
        <w:rPr>
          <w:rFonts w:ascii="Calibri" w:eastAsia="Calibri" w:hAnsi="Calibri" w:cs="Calibri"/>
          <w:color w:val="363636"/>
          <w:sz w:val="22"/>
          <w:szCs w:val="22"/>
        </w:rPr>
        <w:t xml:space="preserve">is the approach we take to ensure the wellbeing of children and young people, so they flourish and thrive into the people God calls them to be. </w:t>
      </w:r>
    </w:p>
    <w:p w14:paraId="34BD1570" w14:textId="77777777" w:rsidR="00B232B0" w:rsidRDefault="00000000">
      <w:pPr>
        <w:jc w:val="both"/>
        <w:rPr>
          <w:rFonts w:ascii="Calibri" w:eastAsia="Calibri" w:hAnsi="Calibri" w:cs="Calibri"/>
          <w:color w:val="363636"/>
          <w:sz w:val="22"/>
          <w:szCs w:val="22"/>
        </w:rPr>
      </w:pPr>
      <w:r>
        <w:rPr>
          <w:rFonts w:ascii="Calibri" w:eastAsia="Calibri" w:hAnsi="Calibri" w:cs="Calibri"/>
          <w:b/>
          <w:color w:val="363636"/>
          <w:sz w:val="22"/>
          <w:szCs w:val="22"/>
        </w:rPr>
        <w:t xml:space="preserve">Safeguarding </w:t>
      </w:r>
      <w:r>
        <w:rPr>
          <w:rFonts w:ascii="Calibri" w:eastAsia="Calibri" w:hAnsi="Calibri" w:cs="Calibri"/>
          <w:color w:val="363636"/>
          <w:sz w:val="22"/>
          <w:szCs w:val="22"/>
        </w:rPr>
        <w:t xml:space="preserve">is about more than “safety”, which is about preventing risk and harm. It is about working with </w:t>
      </w:r>
      <w:proofErr w:type="gramStart"/>
      <w:r>
        <w:rPr>
          <w:rFonts w:ascii="Calibri" w:eastAsia="Calibri" w:hAnsi="Calibri" w:cs="Calibri"/>
          <w:color w:val="363636"/>
          <w:sz w:val="22"/>
          <w:szCs w:val="22"/>
        </w:rPr>
        <w:t>them</w:t>
      </w:r>
      <w:proofErr w:type="gramEnd"/>
      <w:r>
        <w:rPr>
          <w:rFonts w:ascii="Calibri" w:eastAsia="Calibri" w:hAnsi="Calibri" w:cs="Calibri"/>
          <w:color w:val="363636"/>
          <w:sz w:val="22"/>
          <w:szCs w:val="22"/>
        </w:rPr>
        <w:t xml:space="preserve"> so they feel safe, supported, and their sense of wellbeing enables them to thrive.</w:t>
      </w:r>
    </w:p>
    <w:p w14:paraId="54EC2C26" w14:textId="77777777" w:rsidR="00B232B0" w:rsidRDefault="00000000">
      <w:pPr>
        <w:jc w:val="both"/>
        <w:rPr>
          <w:rFonts w:ascii="Calibri" w:eastAsia="Calibri" w:hAnsi="Calibri" w:cs="Calibri"/>
          <w:color w:val="363636"/>
          <w:sz w:val="22"/>
          <w:szCs w:val="22"/>
        </w:rPr>
      </w:pPr>
      <w:r>
        <w:rPr>
          <w:rFonts w:ascii="Calibri" w:eastAsia="Calibri" w:hAnsi="Calibri" w:cs="Calibri"/>
          <w:b/>
          <w:color w:val="363636"/>
          <w:sz w:val="22"/>
          <w:szCs w:val="22"/>
        </w:rPr>
        <w:t xml:space="preserve">God </w:t>
      </w:r>
      <w:r>
        <w:rPr>
          <w:rFonts w:ascii="Calibri" w:eastAsia="Calibri" w:hAnsi="Calibri" w:cs="Calibri"/>
          <w:color w:val="363636"/>
          <w:sz w:val="22"/>
          <w:szCs w:val="22"/>
        </w:rPr>
        <w:t xml:space="preserve">calls us to safeguard children and young people. </w:t>
      </w:r>
      <w:r>
        <w:rPr>
          <w:rFonts w:ascii="Calibri" w:eastAsia="Calibri" w:hAnsi="Calibri" w:cs="Calibri"/>
          <w:b/>
          <w:color w:val="363636"/>
          <w:sz w:val="22"/>
          <w:szCs w:val="22"/>
        </w:rPr>
        <w:t xml:space="preserve">Our Church </w:t>
      </w:r>
      <w:r>
        <w:rPr>
          <w:rFonts w:ascii="Calibri" w:eastAsia="Calibri" w:hAnsi="Calibri" w:cs="Calibri"/>
          <w:color w:val="363636"/>
          <w:sz w:val="22"/>
          <w:szCs w:val="22"/>
        </w:rPr>
        <w:t xml:space="preserve">expects us to safeguard children and young people. </w:t>
      </w:r>
      <w:r>
        <w:rPr>
          <w:rFonts w:ascii="Calibri" w:eastAsia="Calibri" w:hAnsi="Calibri" w:cs="Calibri"/>
          <w:b/>
          <w:color w:val="363636"/>
          <w:sz w:val="22"/>
          <w:szCs w:val="22"/>
        </w:rPr>
        <w:t xml:space="preserve">The law </w:t>
      </w:r>
      <w:r>
        <w:rPr>
          <w:rFonts w:ascii="Calibri" w:eastAsia="Calibri" w:hAnsi="Calibri" w:cs="Calibri"/>
          <w:color w:val="363636"/>
          <w:sz w:val="22"/>
          <w:szCs w:val="22"/>
        </w:rPr>
        <w:t xml:space="preserve">requires everyone over the age of 18 to safeguard children and young people, as individuals, groups and as an organisation. </w:t>
      </w:r>
    </w:p>
    <w:p w14:paraId="03668C12" w14:textId="77777777" w:rsidR="00B232B0" w:rsidRDefault="00000000">
      <w:pPr>
        <w:jc w:val="both"/>
        <w:rPr>
          <w:rFonts w:ascii="Calibri" w:eastAsia="Calibri" w:hAnsi="Calibri" w:cs="Calibri"/>
          <w:b/>
          <w:color w:val="363636"/>
          <w:sz w:val="22"/>
          <w:szCs w:val="22"/>
        </w:rPr>
      </w:pPr>
      <w:r>
        <w:rPr>
          <w:rFonts w:ascii="Calibri" w:eastAsia="Calibri" w:hAnsi="Calibri" w:cs="Calibri"/>
          <w:b/>
          <w:color w:val="363636"/>
          <w:sz w:val="28"/>
          <w:szCs w:val="28"/>
        </w:rPr>
        <w:t>Speak up</w:t>
      </w:r>
      <w:r>
        <w:rPr>
          <w:rFonts w:ascii="Calibri" w:eastAsia="Calibri" w:hAnsi="Calibri" w:cs="Calibri"/>
          <w:b/>
          <w:color w:val="363636"/>
          <w:sz w:val="22"/>
          <w:szCs w:val="22"/>
        </w:rPr>
        <w:t xml:space="preserve"> </w:t>
      </w:r>
    </w:p>
    <w:p w14:paraId="10182EFC" w14:textId="77777777" w:rsidR="00B232B0" w:rsidRDefault="00000000">
      <w:pPr>
        <w:jc w:val="both"/>
        <w:rPr>
          <w:rFonts w:ascii="Calibri" w:eastAsia="Calibri" w:hAnsi="Calibri" w:cs="Calibri"/>
          <w:b/>
          <w:color w:val="363636"/>
          <w:sz w:val="22"/>
          <w:szCs w:val="22"/>
        </w:rPr>
      </w:pPr>
      <w:r>
        <w:rPr>
          <w:rFonts w:ascii="Calibri" w:eastAsia="Calibri" w:hAnsi="Calibri" w:cs="Calibri"/>
          <w:b/>
          <w:color w:val="363636"/>
          <w:sz w:val="22"/>
          <w:szCs w:val="22"/>
        </w:rPr>
        <w:t xml:space="preserve">if you see, </w:t>
      </w:r>
      <w:proofErr w:type="gramStart"/>
      <w:r>
        <w:rPr>
          <w:rFonts w:ascii="Calibri" w:eastAsia="Calibri" w:hAnsi="Calibri" w:cs="Calibri"/>
          <w:b/>
          <w:color w:val="363636"/>
          <w:sz w:val="22"/>
          <w:szCs w:val="22"/>
        </w:rPr>
        <w:t>hear</w:t>
      </w:r>
      <w:proofErr w:type="gramEnd"/>
      <w:r>
        <w:rPr>
          <w:rFonts w:ascii="Calibri" w:eastAsia="Calibri" w:hAnsi="Calibri" w:cs="Calibri"/>
          <w:b/>
          <w:color w:val="363636"/>
          <w:sz w:val="22"/>
          <w:szCs w:val="22"/>
        </w:rPr>
        <w:t xml:space="preserve"> or feel something of concern </w:t>
      </w:r>
    </w:p>
    <w:p w14:paraId="0ACF45FA" w14:textId="77777777" w:rsidR="00B232B0" w:rsidRDefault="00000000">
      <w:pPr>
        <w:jc w:val="both"/>
        <w:rPr>
          <w:rFonts w:ascii="Calibri" w:eastAsia="Calibri" w:hAnsi="Calibri" w:cs="Calibri"/>
          <w:color w:val="363636"/>
          <w:sz w:val="22"/>
          <w:szCs w:val="22"/>
        </w:rPr>
      </w:pPr>
      <w:r>
        <w:rPr>
          <w:rFonts w:ascii="Arial" w:eastAsia="Arial" w:hAnsi="Arial" w:cs="Arial"/>
          <w:color w:val="363636"/>
          <w:sz w:val="22"/>
          <w:szCs w:val="22"/>
        </w:rPr>
        <w:t>•</w:t>
      </w:r>
      <w:r>
        <w:rPr>
          <w:rFonts w:ascii="Calibri" w:eastAsia="Calibri" w:hAnsi="Calibri" w:cs="Calibri"/>
          <w:color w:val="363636"/>
          <w:sz w:val="22"/>
          <w:szCs w:val="22"/>
        </w:rPr>
        <w:t>UCA National Child Safe Training</w:t>
      </w:r>
    </w:p>
    <w:p w14:paraId="4CBC45C9" w14:textId="77777777" w:rsidR="00B232B0" w:rsidRDefault="00000000">
      <w:pPr>
        <w:jc w:val="both"/>
        <w:rPr>
          <w:rFonts w:ascii="Calibri" w:eastAsia="Calibri" w:hAnsi="Calibri" w:cs="Calibri"/>
          <w:color w:val="363636"/>
          <w:sz w:val="22"/>
          <w:szCs w:val="22"/>
        </w:rPr>
      </w:pPr>
      <w:r>
        <w:rPr>
          <w:rFonts w:ascii="Arial" w:eastAsia="Arial" w:hAnsi="Arial" w:cs="Arial"/>
          <w:color w:val="363636"/>
          <w:sz w:val="22"/>
          <w:szCs w:val="22"/>
        </w:rPr>
        <w:t>•</w:t>
      </w:r>
      <w:r>
        <w:rPr>
          <w:rFonts w:ascii="Calibri" w:eastAsia="Calibri" w:hAnsi="Calibri" w:cs="Calibri"/>
          <w:color w:val="363636"/>
          <w:sz w:val="22"/>
          <w:szCs w:val="22"/>
        </w:rPr>
        <w:t xml:space="preserve">Safe Church Contacts and Safe Church Leads in your congregation, </w:t>
      </w:r>
      <w:proofErr w:type="gramStart"/>
      <w:r>
        <w:rPr>
          <w:rFonts w:ascii="Calibri" w:eastAsia="Calibri" w:hAnsi="Calibri" w:cs="Calibri"/>
          <w:color w:val="363636"/>
          <w:sz w:val="22"/>
          <w:szCs w:val="22"/>
        </w:rPr>
        <w:t>presbytery</w:t>
      </w:r>
      <w:proofErr w:type="gramEnd"/>
      <w:r>
        <w:rPr>
          <w:rFonts w:ascii="Calibri" w:eastAsia="Calibri" w:hAnsi="Calibri" w:cs="Calibri"/>
          <w:color w:val="363636"/>
          <w:sz w:val="22"/>
          <w:szCs w:val="22"/>
        </w:rPr>
        <w:t xml:space="preserve"> and synod</w:t>
      </w:r>
    </w:p>
    <w:p w14:paraId="6DCE122C" w14:textId="77777777" w:rsidR="00B232B0" w:rsidRDefault="00000000">
      <w:pPr>
        <w:jc w:val="both"/>
        <w:rPr>
          <w:rFonts w:ascii="Calibri" w:eastAsia="Calibri" w:hAnsi="Calibri" w:cs="Calibri"/>
          <w:color w:val="363636"/>
          <w:sz w:val="22"/>
          <w:szCs w:val="22"/>
        </w:rPr>
      </w:pPr>
      <w:r>
        <w:rPr>
          <w:rFonts w:ascii="Arial" w:eastAsia="Arial" w:hAnsi="Arial" w:cs="Arial"/>
          <w:color w:val="363636"/>
          <w:sz w:val="22"/>
          <w:szCs w:val="22"/>
        </w:rPr>
        <w:t>•</w:t>
      </w:r>
      <w:r>
        <w:rPr>
          <w:rFonts w:ascii="Calibri" w:eastAsia="Calibri" w:hAnsi="Calibri" w:cs="Calibri"/>
          <w:color w:val="363636"/>
          <w:sz w:val="22"/>
          <w:szCs w:val="22"/>
        </w:rPr>
        <w:t xml:space="preserve">National Safe Church Unit for expertise, </w:t>
      </w:r>
      <w:proofErr w:type="gramStart"/>
      <w:r>
        <w:rPr>
          <w:rFonts w:ascii="Calibri" w:eastAsia="Calibri" w:hAnsi="Calibri" w:cs="Calibri"/>
          <w:color w:val="363636"/>
          <w:sz w:val="22"/>
          <w:szCs w:val="22"/>
        </w:rPr>
        <w:t>advice</w:t>
      </w:r>
      <w:proofErr w:type="gramEnd"/>
      <w:r>
        <w:rPr>
          <w:rFonts w:ascii="Calibri" w:eastAsia="Calibri" w:hAnsi="Calibri" w:cs="Calibri"/>
          <w:color w:val="363636"/>
          <w:sz w:val="22"/>
          <w:szCs w:val="22"/>
        </w:rPr>
        <w:t xml:space="preserve"> and support</w:t>
      </w:r>
    </w:p>
    <w:p w14:paraId="159C203E" w14:textId="77777777" w:rsidR="00B232B0" w:rsidRDefault="00000000">
      <w:pPr>
        <w:jc w:val="both"/>
        <w:rPr>
          <w:rFonts w:ascii="Calibri" w:eastAsia="Calibri" w:hAnsi="Calibri" w:cs="Calibri"/>
          <w:color w:val="363636"/>
          <w:sz w:val="22"/>
          <w:szCs w:val="22"/>
        </w:rPr>
      </w:pPr>
      <w:r>
        <w:rPr>
          <w:rFonts w:ascii="Arial" w:eastAsia="Arial" w:hAnsi="Arial" w:cs="Arial"/>
          <w:color w:val="363636"/>
          <w:sz w:val="22"/>
          <w:szCs w:val="22"/>
        </w:rPr>
        <w:t>•</w:t>
      </w:r>
      <w:r>
        <w:rPr>
          <w:rFonts w:ascii="Calibri" w:eastAsia="Calibri" w:hAnsi="Calibri" w:cs="Calibri"/>
          <w:color w:val="363636"/>
          <w:sz w:val="22"/>
          <w:szCs w:val="22"/>
        </w:rPr>
        <w:t xml:space="preserve">Transparency and openness </w:t>
      </w:r>
      <w:proofErr w:type="gramStart"/>
      <w:r>
        <w:rPr>
          <w:rFonts w:ascii="Calibri" w:eastAsia="Calibri" w:hAnsi="Calibri" w:cs="Calibri"/>
          <w:color w:val="363636"/>
          <w:sz w:val="22"/>
          <w:szCs w:val="22"/>
        </w:rPr>
        <w:t>is</w:t>
      </w:r>
      <w:proofErr w:type="gramEnd"/>
      <w:r>
        <w:rPr>
          <w:rFonts w:ascii="Calibri" w:eastAsia="Calibri" w:hAnsi="Calibri" w:cs="Calibri"/>
          <w:color w:val="363636"/>
          <w:sz w:val="22"/>
          <w:szCs w:val="22"/>
        </w:rPr>
        <w:t xml:space="preserve"> key – there is no wrong door, you do not need to provide evidence of make a judgement about your concern.</w:t>
      </w:r>
    </w:p>
    <w:p w14:paraId="218DA08D" w14:textId="77777777" w:rsidR="00B232B0" w:rsidRDefault="00000000">
      <w:pPr>
        <w:jc w:val="both"/>
        <w:rPr>
          <w:rFonts w:ascii="Calibri" w:eastAsia="Calibri" w:hAnsi="Calibri" w:cs="Calibri"/>
          <w:b/>
        </w:rPr>
      </w:pPr>
      <w:r>
        <w:rPr>
          <w:rFonts w:ascii="Calibri" w:eastAsia="Calibri" w:hAnsi="Calibri" w:cs="Calibri"/>
          <w:b/>
        </w:rPr>
        <w:t>contact: www. safechurch.uca.org.au</w:t>
      </w:r>
    </w:p>
    <w:p w14:paraId="5154F346" w14:textId="77777777" w:rsidR="00B232B0" w:rsidRDefault="00000000">
      <w:pPr>
        <w:jc w:val="both"/>
        <w:rPr>
          <w:rFonts w:ascii="Calibri" w:eastAsia="Calibri" w:hAnsi="Calibri" w:cs="Calibri"/>
          <w:b/>
        </w:rPr>
      </w:pPr>
      <w:r>
        <w:rPr>
          <w:rFonts w:ascii="Calibri" w:eastAsia="Calibri" w:hAnsi="Calibri" w:cs="Calibri"/>
          <w:b/>
        </w:rPr>
        <w:t>email: info @safechurch.uca.org.au</w:t>
      </w:r>
    </w:p>
    <w:p w14:paraId="4305AB28" w14:textId="77777777" w:rsidR="00B232B0" w:rsidRDefault="00B232B0">
      <w:pPr>
        <w:pBdr>
          <w:bottom w:val="single" w:sz="4" w:space="1" w:color="000000"/>
        </w:pBdr>
        <w:rPr>
          <w:rFonts w:ascii="Calibri" w:eastAsia="Calibri" w:hAnsi="Calibri" w:cs="Calibri"/>
        </w:rPr>
      </w:pPr>
    </w:p>
    <w:p w14:paraId="4B83F87E" w14:textId="77777777" w:rsidR="00B232B0" w:rsidRDefault="00000000">
      <w:pPr>
        <w:pBdr>
          <w:bottom w:val="single" w:sz="4" w:space="1" w:color="000000"/>
        </w:pBdr>
        <w:rPr>
          <w:rFonts w:ascii="Calibri" w:eastAsia="Calibri" w:hAnsi="Calibri" w:cs="Calibri"/>
          <w:sz w:val="20"/>
          <w:szCs w:val="20"/>
        </w:rPr>
      </w:pPr>
      <w:r>
        <w:rPr>
          <w:rFonts w:ascii="Calibri" w:eastAsia="Calibri" w:hAnsi="Calibri" w:cs="Calibri"/>
          <w:b/>
          <w:sz w:val="20"/>
          <w:szCs w:val="20"/>
        </w:rPr>
        <w:t>September 8th</w:t>
      </w:r>
      <w:r>
        <w:rPr>
          <w:rFonts w:ascii="Calibri" w:eastAsia="Calibri" w:hAnsi="Calibri" w:cs="Calibri"/>
          <w:sz w:val="20"/>
          <w:szCs w:val="20"/>
        </w:rPr>
        <w:t xml:space="preserve"> is RUOK? Day </w:t>
      </w:r>
      <w:hyperlink r:id="rId9">
        <w:r>
          <w:rPr>
            <w:rFonts w:ascii="Calibri" w:eastAsia="Calibri" w:hAnsi="Calibri" w:cs="Calibri"/>
            <w:color w:val="1155CC"/>
            <w:sz w:val="20"/>
            <w:szCs w:val="20"/>
            <w:u w:val="single"/>
          </w:rPr>
          <w:t>https://www.ruok.org.au/join-r-u-ok-day</w:t>
        </w:r>
      </w:hyperlink>
    </w:p>
    <w:p w14:paraId="20E0E73F" w14:textId="77777777" w:rsidR="00B232B0" w:rsidRDefault="00B232B0">
      <w:pPr>
        <w:pBdr>
          <w:bottom w:val="single" w:sz="4" w:space="1" w:color="000000"/>
        </w:pBdr>
        <w:rPr>
          <w:rFonts w:ascii="Calibri" w:eastAsia="Calibri" w:hAnsi="Calibri" w:cs="Calibri"/>
          <w:sz w:val="20"/>
          <w:szCs w:val="20"/>
        </w:rPr>
      </w:pPr>
    </w:p>
    <w:p w14:paraId="6F141DD2" w14:textId="77777777" w:rsidR="00B232B0" w:rsidRDefault="00000000">
      <w:pPr>
        <w:pBdr>
          <w:bottom w:val="single" w:sz="4" w:space="1" w:color="000000"/>
        </w:pBdr>
        <w:rPr>
          <w:rFonts w:ascii="Calibri" w:eastAsia="Calibri" w:hAnsi="Calibri" w:cs="Calibri"/>
          <w:sz w:val="20"/>
          <w:szCs w:val="20"/>
        </w:rPr>
      </w:pPr>
      <w:r>
        <w:rPr>
          <w:rFonts w:ascii="Calibri" w:eastAsia="Calibri" w:hAnsi="Calibri" w:cs="Calibri"/>
          <w:sz w:val="20"/>
          <w:szCs w:val="20"/>
        </w:rPr>
        <w:t xml:space="preserve">and </w:t>
      </w:r>
      <w:proofErr w:type="gramStart"/>
      <w:r>
        <w:rPr>
          <w:rFonts w:ascii="Calibri" w:eastAsia="Calibri" w:hAnsi="Calibri" w:cs="Calibri"/>
          <w:sz w:val="20"/>
          <w:szCs w:val="20"/>
        </w:rPr>
        <w:t>also</w:t>
      </w:r>
      <w:proofErr w:type="gramEnd"/>
      <w:r>
        <w:rPr>
          <w:rFonts w:ascii="Calibri" w:eastAsia="Calibri" w:hAnsi="Calibri" w:cs="Calibri"/>
          <w:sz w:val="20"/>
          <w:szCs w:val="20"/>
        </w:rPr>
        <w:t xml:space="preserve"> International Literacy Day </w:t>
      </w:r>
      <w:hyperlink r:id="rId10">
        <w:r>
          <w:rPr>
            <w:rFonts w:ascii="Calibri" w:eastAsia="Calibri" w:hAnsi="Calibri" w:cs="Calibri"/>
            <w:color w:val="1155CC"/>
            <w:sz w:val="20"/>
            <w:szCs w:val="20"/>
            <w:u w:val="single"/>
          </w:rPr>
          <w:t>https://events.unesco.org/event?id=2036446720&amp;lang=1033</w:t>
        </w:r>
      </w:hyperlink>
    </w:p>
    <w:p w14:paraId="71C8FB7F" w14:textId="77777777" w:rsidR="00B232B0" w:rsidRDefault="00B232B0">
      <w:pPr>
        <w:pBdr>
          <w:bottom w:val="single" w:sz="4" w:space="1" w:color="000000"/>
        </w:pBdr>
        <w:rPr>
          <w:rFonts w:ascii="Calibri" w:eastAsia="Calibri" w:hAnsi="Calibri" w:cs="Calibri"/>
          <w:sz w:val="20"/>
          <w:szCs w:val="20"/>
        </w:rPr>
      </w:pPr>
    </w:p>
    <w:p w14:paraId="46651ADE" w14:textId="77777777" w:rsidR="00B232B0" w:rsidRDefault="00000000">
      <w:pPr>
        <w:pBdr>
          <w:bottom w:val="single" w:sz="4" w:space="1" w:color="000000"/>
        </w:pBdr>
        <w:rPr>
          <w:rFonts w:ascii="Calibri" w:eastAsia="Calibri" w:hAnsi="Calibri" w:cs="Calibri"/>
        </w:rPr>
      </w:pPr>
      <w:r>
        <w:rPr>
          <w:rFonts w:ascii="Calibri" w:eastAsia="Calibri" w:hAnsi="Calibri" w:cs="Calibri"/>
          <w:b/>
          <w:sz w:val="20"/>
          <w:szCs w:val="20"/>
        </w:rPr>
        <w:t>September 10th</w:t>
      </w:r>
      <w:r>
        <w:rPr>
          <w:rFonts w:ascii="Calibri" w:eastAsia="Calibri" w:hAnsi="Calibri" w:cs="Calibri"/>
          <w:sz w:val="20"/>
          <w:szCs w:val="20"/>
        </w:rPr>
        <w:t xml:space="preserve"> is World Suicide Prevention Day </w:t>
      </w:r>
      <w:hyperlink r:id="rId11">
        <w:r>
          <w:rPr>
            <w:rFonts w:ascii="Calibri" w:eastAsia="Calibri" w:hAnsi="Calibri" w:cs="Calibri"/>
            <w:color w:val="1155CC"/>
            <w:sz w:val="20"/>
            <w:szCs w:val="20"/>
            <w:u w:val="single"/>
          </w:rPr>
          <w:t>https://www.suicidepreventionaust.org/event/world-suicide-prevention-day/</w:t>
        </w:r>
      </w:hyperlink>
    </w:p>
    <w:p w14:paraId="6C7CA7E7" w14:textId="77777777" w:rsidR="00DD0DC8" w:rsidRDefault="00DD0DC8">
      <w:pPr>
        <w:pBdr>
          <w:bottom w:val="single" w:sz="4" w:space="1" w:color="000000"/>
        </w:pBdr>
        <w:rPr>
          <w:rFonts w:ascii="Calibri" w:eastAsia="Calibri" w:hAnsi="Calibri" w:cs="Calibri"/>
          <w:b/>
          <w:i/>
          <w:sz w:val="28"/>
          <w:szCs w:val="28"/>
        </w:rPr>
      </w:pPr>
    </w:p>
    <w:p w14:paraId="2FC4877F" w14:textId="66BC9A69" w:rsidR="00B232B0" w:rsidRDefault="00000000">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218EEC9A" w14:textId="77777777" w:rsidR="00B232B0" w:rsidRDefault="00000000">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0317A525" w14:textId="77777777" w:rsidR="00B232B0" w:rsidRDefault="00000000">
      <w:pPr>
        <w:jc w:val="both"/>
        <w:rPr>
          <w:rFonts w:ascii="Calibri" w:eastAsia="Calibri" w:hAnsi="Calibri" w:cs="Calibri"/>
          <w:i/>
          <w:sz w:val="22"/>
          <w:szCs w:val="22"/>
        </w:rPr>
      </w:pPr>
      <w:r>
        <w:rPr>
          <w:rFonts w:ascii="Calibri" w:eastAsia="Calibri" w:hAnsi="Calibri" w:cs="Calibri"/>
          <w:i/>
          <w:sz w:val="22"/>
          <w:szCs w:val="22"/>
        </w:rPr>
        <w:t xml:space="preserve">Let everyone shape these prayers.  </w:t>
      </w:r>
    </w:p>
    <w:p w14:paraId="3D271DB6" w14:textId="77777777" w:rsidR="00B232B0" w:rsidRDefault="00000000">
      <w:pPr>
        <w:jc w:val="both"/>
        <w:rPr>
          <w:rFonts w:ascii="Calibri" w:eastAsia="Calibri" w:hAnsi="Calibri" w:cs="Calibri"/>
          <w:sz w:val="22"/>
          <w:szCs w:val="22"/>
        </w:rPr>
      </w:pPr>
      <w:r>
        <w:rPr>
          <w:rFonts w:ascii="Calibri" w:eastAsia="Calibri" w:hAnsi="Calibri" w:cs="Calibri"/>
          <w:i/>
          <w:sz w:val="22"/>
          <w:szCs w:val="22"/>
        </w:rPr>
        <w:t>Offer each person, younger and older, a piece of modelling clay and invite them to create a shape that represents a prayer that they bring for others. Have music playing. Be generous with the time and invite them to share as they bring what they have shaped to place around the Christ candle. You could use a simple call and response after each person:</w:t>
      </w:r>
    </w:p>
    <w:p w14:paraId="20AB9B79" w14:textId="77777777" w:rsidR="00B232B0" w:rsidRDefault="00000000">
      <w:pPr>
        <w:ind w:firstLine="720"/>
        <w:rPr>
          <w:rFonts w:ascii="Calibri" w:eastAsia="Calibri" w:hAnsi="Calibri" w:cs="Calibri"/>
          <w:sz w:val="22"/>
          <w:szCs w:val="22"/>
        </w:rPr>
      </w:pPr>
      <w:r>
        <w:rPr>
          <w:rFonts w:ascii="Calibri" w:eastAsia="Calibri" w:hAnsi="Calibri" w:cs="Calibri"/>
          <w:sz w:val="22"/>
          <w:szCs w:val="22"/>
        </w:rPr>
        <w:t>Creative Spirit of God</w:t>
      </w:r>
    </w:p>
    <w:p w14:paraId="72783EF4" w14:textId="77777777" w:rsidR="00B232B0" w:rsidRDefault="00000000">
      <w:pPr>
        <w:ind w:firstLine="720"/>
        <w:rPr>
          <w:rFonts w:ascii="Calibri" w:eastAsia="Calibri" w:hAnsi="Calibri" w:cs="Calibri"/>
          <w:b/>
          <w:sz w:val="22"/>
          <w:szCs w:val="22"/>
        </w:rPr>
      </w:pPr>
      <w:r>
        <w:rPr>
          <w:rFonts w:ascii="Calibri" w:eastAsia="Calibri" w:hAnsi="Calibri" w:cs="Calibri"/>
          <w:b/>
          <w:sz w:val="22"/>
          <w:szCs w:val="22"/>
        </w:rPr>
        <w:t>Hear our prayer</w:t>
      </w:r>
    </w:p>
    <w:p w14:paraId="0A141A38" w14:textId="77777777" w:rsidR="00B232B0" w:rsidRDefault="00B232B0">
      <w:pPr>
        <w:ind w:firstLine="720"/>
        <w:rPr>
          <w:rFonts w:ascii="Calibri" w:eastAsia="Calibri" w:hAnsi="Calibri" w:cs="Calibri"/>
          <w:b/>
          <w:sz w:val="22"/>
          <w:szCs w:val="22"/>
        </w:rPr>
      </w:pPr>
    </w:p>
    <w:p w14:paraId="403E8852" w14:textId="77777777" w:rsidR="00B232B0" w:rsidRDefault="00000000">
      <w:pPr>
        <w:pBdr>
          <w:bottom w:val="single" w:sz="4" w:space="1" w:color="000000"/>
        </w:pBdr>
        <w:rPr>
          <w:rFonts w:ascii="Calibri" w:eastAsia="Calibri" w:hAnsi="Calibri" w:cs="Calibri"/>
          <w:sz w:val="22"/>
          <w:szCs w:val="22"/>
        </w:rPr>
      </w:pPr>
      <w:r>
        <w:rPr>
          <w:rFonts w:ascii="Calibri" w:eastAsia="Calibri" w:hAnsi="Calibri" w:cs="Calibri"/>
          <w:sz w:val="22"/>
          <w:szCs w:val="22"/>
        </w:rPr>
        <w:t xml:space="preserve">as we pray together in our heart language: </w:t>
      </w:r>
    </w:p>
    <w:p w14:paraId="3A00918C" w14:textId="77777777" w:rsidR="00B232B0"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42DC86F2" w14:textId="77777777" w:rsidR="00B232B0"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2131B8A6" w14:textId="77777777" w:rsidR="00B232B0" w:rsidRDefault="00000000">
      <w:pPr>
        <w:rPr>
          <w:rFonts w:ascii="Calibri" w:eastAsia="Calibri" w:hAnsi="Calibri" w:cs="Calibri"/>
          <w:sz w:val="22"/>
          <w:szCs w:val="22"/>
        </w:rPr>
      </w:pPr>
      <w:r>
        <w:rPr>
          <w:rFonts w:ascii="Calibri" w:eastAsia="Calibri" w:hAnsi="Calibri" w:cs="Calibri"/>
          <w:sz w:val="22"/>
          <w:szCs w:val="22"/>
        </w:rPr>
        <w:t>your kingdom come,</w:t>
      </w:r>
    </w:p>
    <w:p w14:paraId="0B857DC4" w14:textId="77777777" w:rsidR="00B232B0"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1B368A4B" w14:textId="77777777" w:rsidR="00B232B0"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16641AAB" w14:textId="77777777" w:rsidR="00B232B0" w:rsidRDefault="00000000">
      <w:pPr>
        <w:rPr>
          <w:rFonts w:ascii="Calibri" w:eastAsia="Calibri" w:hAnsi="Calibri" w:cs="Calibri"/>
          <w:sz w:val="22"/>
          <w:szCs w:val="22"/>
        </w:rPr>
      </w:pPr>
      <w:r>
        <w:rPr>
          <w:rFonts w:ascii="Calibri" w:eastAsia="Calibri" w:hAnsi="Calibri" w:cs="Calibri"/>
          <w:sz w:val="22"/>
          <w:szCs w:val="22"/>
        </w:rPr>
        <w:t>Forgive us our sins,</w:t>
      </w:r>
    </w:p>
    <w:p w14:paraId="195FC72C" w14:textId="77777777" w:rsidR="00B232B0"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0A68AD8B" w14:textId="77777777" w:rsidR="00B232B0"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6CD656B4" w14:textId="77777777" w:rsidR="00B232B0" w:rsidRDefault="00000000">
      <w:pPr>
        <w:rPr>
          <w:rFonts w:ascii="Calibri" w:eastAsia="Calibri" w:hAnsi="Calibri" w:cs="Calibri"/>
          <w:sz w:val="22"/>
          <w:szCs w:val="22"/>
        </w:rPr>
      </w:pPr>
      <w:r>
        <w:rPr>
          <w:rFonts w:ascii="Calibri" w:eastAsia="Calibri" w:hAnsi="Calibri" w:cs="Calibri"/>
          <w:sz w:val="22"/>
          <w:szCs w:val="22"/>
        </w:rPr>
        <w:t>and deliver us from evil.</w:t>
      </w:r>
    </w:p>
    <w:p w14:paraId="75C933D8" w14:textId="77777777" w:rsidR="00B232B0"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42D6DA6F" w14:textId="77777777" w:rsidR="00B232B0"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47869CA1" w14:textId="77777777" w:rsidR="00B232B0" w:rsidRDefault="00B232B0">
      <w:pPr>
        <w:jc w:val="both"/>
        <w:rPr>
          <w:rFonts w:ascii="Calibri" w:eastAsia="Calibri" w:hAnsi="Calibri" w:cs="Calibri"/>
        </w:rPr>
      </w:pPr>
    </w:p>
    <w:p w14:paraId="1233B132" w14:textId="77777777" w:rsidR="00B232B0"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 Jesus put this </w:t>
      </w:r>
      <w:proofErr w:type="gramStart"/>
      <w:r>
        <w:rPr>
          <w:rFonts w:ascii="Calibri" w:eastAsia="Calibri" w:hAnsi="Calibri" w:cs="Calibri"/>
          <w:b/>
          <w:i/>
          <w:sz w:val="28"/>
          <w:szCs w:val="28"/>
        </w:rPr>
        <w:t xml:space="preserve">song  </w:t>
      </w:r>
      <w:proofErr w:type="spellStart"/>
      <w:r>
        <w:rPr>
          <w:rFonts w:ascii="Calibri" w:eastAsia="Calibri" w:hAnsi="Calibri" w:cs="Calibri"/>
          <w:b/>
          <w:i/>
          <w:sz w:val="28"/>
          <w:szCs w:val="28"/>
        </w:rPr>
        <w:t>TiS</w:t>
      </w:r>
      <w:proofErr w:type="spellEnd"/>
      <w:proofErr w:type="gramEnd"/>
      <w:r>
        <w:rPr>
          <w:rFonts w:ascii="Calibri" w:eastAsia="Calibri" w:hAnsi="Calibri" w:cs="Calibri"/>
          <w:b/>
          <w:i/>
          <w:sz w:val="28"/>
          <w:szCs w:val="28"/>
        </w:rPr>
        <w:t xml:space="preserve"> 670</w:t>
      </w:r>
    </w:p>
    <w:p w14:paraId="6421836F" w14:textId="77777777" w:rsidR="00B232B0" w:rsidRDefault="00B232B0">
      <w:pPr>
        <w:jc w:val="both"/>
        <w:rPr>
          <w:rFonts w:ascii="Calibri" w:eastAsia="Calibri" w:hAnsi="Calibri" w:cs="Calibri"/>
          <w:sz w:val="18"/>
          <w:szCs w:val="18"/>
        </w:rPr>
      </w:pPr>
    </w:p>
    <w:p w14:paraId="74BC22F8" w14:textId="77777777" w:rsidR="00B232B0" w:rsidRDefault="00B232B0">
      <w:pPr>
        <w:jc w:val="both"/>
        <w:rPr>
          <w:rFonts w:ascii="Calibri" w:eastAsia="Calibri" w:hAnsi="Calibri" w:cs="Calibri"/>
          <w:sz w:val="18"/>
          <w:szCs w:val="18"/>
        </w:rPr>
      </w:pPr>
    </w:p>
    <w:p w14:paraId="709688A4" w14:textId="77777777" w:rsidR="00B232B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5A04E1DB" w14:textId="77777777" w:rsidR="00B232B0" w:rsidRDefault="00000000">
      <w:pPr>
        <w:jc w:val="both"/>
        <w:rPr>
          <w:rFonts w:ascii="Calibri" w:eastAsia="Calibri" w:hAnsi="Calibri" w:cs="Calibri"/>
          <w:sz w:val="22"/>
          <w:szCs w:val="22"/>
        </w:rPr>
      </w:pPr>
      <w:r>
        <w:rPr>
          <w:rFonts w:ascii="Calibri" w:eastAsia="Calibri" w:hAnsi="Calibri" w:cs="Calibri"/>
          <w:sz w:val="22"/>
          <w:szCs w:val="22"/>
        </w:rPr>
        <w:t>Creative God, Holy one, Holy Three. Send us out to be your loving presence in our lives and in our neighbourhood. Shape us and remake us until we resemble your image, as vessels of your peace.</w:t>
      </w:r>
    </w:p>
    <w:p w14:paraId="08596627" w14:textId="77777777" w:rsidR="00B232B0" w:rsidRDefault="00B232B0">
      <w:pPr>
        <w:jc w:val="both"/>
        <w:rPr>
          <w:rFonts w:ascii="Calibri" w:eastAsia="Calibri" w:hAnsi="Calibri" w:cs="Calibri"/>
          <w:sz w:val="22"/>
          <w:szCs w:val="22"/>
        </w:rPr>
      </w:pPr>
    </w:p>
    <w:p w14:paraId="68B0A69B" w14:textId="77777777" w:rsidR="00B232B0" w:rsidRDefault="00000000">
      <w:pPr>
        <w:jc w:val="both"/>
        <w:rPr>
          <w:rFonts w:ascii="Calibri" w:eastAsia="Calibri" w:hAnsi="Calibri" w:cs="Calibri"/>
          <w:b/>
          <w:sz w:val="22"/>
          <w:szCs w:val="22"/>
        </w:rPr>
      </w:pPr>
      <w:r>
        <w:rPr>
          <w:rFonts w:ascii="Calibri" w:eastAsia="Calibri" w:hAnsi="Calibri" w:cs="Calibri"/>
          <w:sz w:val="22"/>
          <w:szCs w:val="22"/>
        </w:rPr>
        <w:t xml:space="preserve">Siblings in love, go knowing that you are beloved children of God. May Jesus walk beside you and the Spirit be your guide, </w:t>
      </w:r>
      <w:r>
        <w:rPr>
          <w:rFonts w:ascii="Calibri" w:eastAsia="Calibri" w:hAnsi="Calibri" w:cs="Calibri"/>
          <w:b/>
          <w:sz w:val="22"/>
          <w:szCs w:val="22"/>
        </w:rPr>
        <w:t xml:space="preserve">in the name of Christ, Amen. </w:t>
      </w:r>
    </w:p>
    <w:p w14:paraId="5BF46A3D" w14:textId="77777777" w:rsidR="00B232B0" w:rsidRDefault="00B232B0">
      <w:pPr>
        <w:rPr>
          <w:rFonts w:ascii="Calibri" w:eastAsia="Calibri" w:hAnsi="Calibri" w:cs="Calibri"/>
        </w:rPr>
      </w:pPr>
    </w:p>
    <w:p w14:paraId="4A9C8F82" w14:textId="77777777" w:rsidR="00B232B0" w:rsidRDefault="00B232B0">
      <w:pPr>
        <w:rPr>
          <w:rFonts w:ascii="Calibri" w:eastAsia="Calibri" w:hAnsi="Calibri" w:cs="Calibri"/>
        </w:rPr>
      </w:pPr>
    </w:p>
    <w:p w14:paraId="733A56E6" w14:textId="77777777" w:rsidR="00B232B0" w:rsidRDefault="00000000">
      <w:pPr>
        <w:rPr>
          <w:rFonts w:ascii="Calibri" w:eastAsia="Calibri" w:hAnsi="Calibri" w:cs="Calibri"/>
          <w:sz w:val="20"/>
          <w:szCs w:val="20"/>
        </w:rPr>
      </w:pPr>
      <w:r>
        <w:rPr>
          <w:rFonts w:ascii="Calibri" w:eastAsia="Calibri" w:hAnsi="Calibri" w:cs="Calibri"/>
          <w:i/>
          <w:sz w:val="20"/>
          <w:szCs w:val="20"/>
        </w:rPr>
        <w:t>Reflection: Rev. Sandra Houghton,</w:t>
      </w:r>
      <w:r>
        <w:rPr>
          <w:rFonts w:ascii="Calibri" w:eastAsia="Calibri" w:hAnsi="Calibri" w:cs="Calibri"/>
          <w:sz w:val="20"/>
          <w:szCs w:val="20"/>
        </w:rPr>
        <w:t xml:space="preserve"> </w:t>
      </w:r>
      <w:r>
        <w:rPr>
          <w:noProof/>
        </w:rPr>
        <w:drawing>
          <wp:anchor distT="0" distB="0" distL="114300" distR="114300" simplePos="0" relativeHeight="251658240" behindDoc="0" locked="0" layoutInCell="1" hidden="0" allowOverlap="1" wp14:anchorId="114EA7CF" wp14:editId="11887609">
            <wp:simplePos x="0" y="0"/>
            <wp:positionH relativeFrom="column">
              <wp:posOffset>1838325</wp:posOffset>
            </wp:positionH>
            <wp:positionV relativeFrom="paragraph">
              <wp:posOffset>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74673" cy="674673"/>
                    </a:xfrm>
                    <a:prstGeom prst="rect">
                      <a:avLst/>
                    </a:prstGeom>
                    <a:ln/>
                  </pic:spPr>
                </pic:pic>
              </a:graphicData>
            </a:graphic>
          </wp:anchor>
        </w:drawing>
      </w:r>
    </w:p>
    <w:p w14:paraId="2024AC3E" w14:textId="77777777" w:rsidR="00B232B0" w:rsidRDefault="00000000">
      <w:pPr>
        <w:rPr>
          <w:rFonts w:ascii="Calibri" w:eastAsia="Calibri" w:hAnsi="Calibri" w:cs="Calibri"/>
          <w:i/>
          <w:sz w:val="20"/>
          <w:szCs w:val="20"/>
        </w:rPr>
      </w:pPr>
      <w:r>
        <w:rPr>
          <w:rFonts w:ascii="Calibri" w:eastAsia="Calibri" w:hAnsi="Calibri" w:cs="Calibri"/>
          <w:i/>
          <w:sz w:val="20"/>
          <w:szCs w:val="20"/>
        </w:rPr>
        <w:t xml:space="preserve">Liturgy &amp; Editor: </w:t>
      </w:r>
    </w:p>
    <w:p w14:paraId="39F09593" w14:textId="77777777" w:rsidR="00B232B0" w:rsidRDefault="00000000">
      <w:pPr>
        <w:ind w:left="720"/>
        <w:rPr>
          <w:rFonts w:ascii="Calibri" w:eastAsia="Calibri" w:hAnsi="Calibri" w:cs="Calibri"/>
          <w:i/>
          <w:sz w:val="20"/>
          <w:szCs w:val="20"/>
        </w:rPr>
      </w:pPr>
      <w:r>
        <w:rPr>
          <w:rFonts w:ascii="Calibri" w:eastAsia="Calibri" w:hAnsi="Calibri" w:cs="Calibri"/>
          <w:i/>
          <w:sz w:val="20"/>
          <w:szCs w:val="20"/>
        </w:rPr>
        <w:t xml:space="preserve">  Rev. Jennie Gordon</w:t>
      </w:r>
    </w:p>
    <w:p w14:paraId="5DA6F414" w14:textId="77777777" w:rsidR="00B232B0"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22E2E838" w14:textId="05422921" w:rsidR="00B232B0" w:rsidRPr="00DD0DC8" w:rsidRDefault="00000000" w:rsidP="00DD0DC8">
      <w:pPr>
        <w:rPr>
          <w:rFonts w:ascii="Calibri" w:eastAsia="Calibri" w:hAnsi="Calibri" w:cs="Calibri"/>
          <w:i/>
          <w:sz w:val="20"/>
          <w:szCs w:val="20"/>
        </w:rPr>
      </w:pPr>
      <w:hyperlink r:id="rId13">
        <w:r>
          <w:rPr>
            <w:rFonts w:ascii="Calibri" w:eastAsia="Calibri" w:hAnsi="Calibri" w:cs="Calibri"/>
            <w:i/>
            <w:color w:val="1155CC"/>
            <w:sz w:val="20"/>
            <w:szCs w:val="20"/>
            <w:u w:val="single"/>
          </w:rPr>
          <w:t>pastoral.ucagipps@gmail.com</w:t>
        </w:r>
      </w:hyperlink>
    </w:p>
    <w:sectPr w:rsidR="00B232B0" w:rsidRPr="00DD0DC8">
      <w:headerReference w:type="even" r:id="rId14"/>
      <w:headerReference w:type="default" r:id="rId15"/>
      <w:footerReference w:type="even" r:id="rId16"/>
      <w:footerReference w:type="default" r:id="rId17"/>
      <w:headerReference w:type="first" r:id="rId18"/>
      <w:footerReference w:type="first" r:id="rId19"/>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40CB" w14:textId="77777777" w:rsidR="00586748" w:rsidRDefault="00586748">
      <w:r>
        <w:separator/>
      </w:r>
    </w:p>
  </w:endnote>
  <w:endnote w:type="continuationSeparator" w:id="0">
    <w:p w14:paraId="5BB50517" w14:textId="77777777" w:rsidR="00586748" w:rsidRDefault="0058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1A10" w14:textId="77777777" w:rsidR="00183922" w:rsidRDefault="00183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2578" w14:textId="77777777" w:rsidR="00B232B0"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7925551E" w14:textId="77777777" w:rsidR="00B232B0"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283F48A6" w14:textId="77777777" w:rsidR="00B232B0"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DD0DC8">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1ED2DFC0" w14:textId="77777777" w:rsidR="00B232B0" w:rsidRDefault="00B232B0">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272E" w14:textId="77777777" w:rsidR="00183922" w:rsidRDefault="00183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FD28" w14:textId="77777777" w:rsidR="00586748" w:rsidRDefault="00586748">
      <w:r>
        <w:separator/>
      </w:r>
    </w:p>
  </w:footnote>
  <w:footnote w:type="continuationSeparator" w:id="0">
    <w:p w14:paraId="05D978C8" w14:textId="77777777" w:rsidR="00586748" w:rsidRDefault="0058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4C1D" w14:textId="77777777" w:rsidR="00183922" w:rsidRDefault="00183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78FC" w14:textId="54288899" w:rsidR="00183922" w:rsidRDefault="00183922" w:rsidP="00183922">
    <w:pPr>
      <w:pStyle w:val="NormalWeb"/>
      <w:spacing w:before="0" w:beforeAutospacing="0" w:after="0" w:afterAutospacing="0"/>
      <w:ind w:left="-270"/>
      <w:jc w:val="right"/>
      <w:rPr>
        <w:color w:val="000000"/>
      </w:rPr>
    </w:pPr>
    <w:r>
      <w:rPr>
        <w:noProof/>
      </w:rPr>
      <w:drawing>
        <wp:anchor distT="114300" distB="114300" distL="114300" distR="114300" simplePos="0" relativeHeight="251658240" behindDoc="0" locked="0" layoutInCell="1" hidden="0" allowOverlap="1" wp14:anchorId="67ED87D5" wp14:editId="2DDD23D6">
          <wp:simplePos x="0" y="0"/>
          <wp:positionH relativeFrom="column">
            <wp:posOffset>291758</wp:posOffset>
          </wp:positionH>
          <wp:positionV relativeFrom="paragraph">
            <wp:posOffset>-287362</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r w:rsidR="00000000">
      <w:rPr>
        <w:rFonts w:ascii="Palatino" w:eastAsia="Palatino" w:hAnsi="Palatino" w:cs="Palatino"/>
        <w:b/>
        <w:i/>
        <w:sz w:val="32"/>
        <w:szCs w:val="32"/>
      </w:rPr>
      <w:tab/>
    </w:r>
    <w:r w:rsidR="00000000">
      <w:rPr>
        <w:rFonts w:ascii="Calibri" w:eastAsia="Calibri" w:hAnsi="Calibri" w:cs="Calibri"/>
        <w:b/>
        <w:i/>
        <w:sz w:val="32"/>
        <w:szCs w:val="32"/>
      </w:rPr>
      <w:tab/>
      <w:t>Sunday Sept</w:t>
    </w:r>
    <w:r w:rsidRPr="00183922">
      <w:rPr>
        <w:rFonts w:ascii="Calibri" w:hAnsi="Calibri" w:cs="Calibri"/>
        <w:b/>
        <w:bCs/>
        <w:i/>
        <w:iCs/>
        <w:color w:val="000000"/>
        <w:sz w:val="32"/>
        <w:szCs w:val="32"/>
      </w:rPr>
      <w:t xml:space="preserve"> </w:t>
    </w:r>
    <w:r>
      <w:rPr>
        <w:rFonts w:ascii="Calibri" w:hAnsi="Calibri" w:cs="Calibri"/>
        <w:b/>
        <w:bCs/>
        <w:i/>
        <w:iCs/>
        <w:color w:val="000000"/>
        <w:sz w:val="32"/>
        <w:szCs w:val="32"/>
      </w:rPr>
      <w:t>Sunday September 4th, 2022  </w:t>
    </w:r>
  </w:p>
  <w:p w14:paraId="3B8B0189" w14:textId="1BA1086D" w:rsidR="00183922" w:rsidRDefault="00183922" w:rsidP="00183922">
    <w:pPr>
      <w:pStyle w:val="NormalWeb"/>
      <w:spacing w:before="0" w:beforeAutospacing="0" w:after="0" w:afterAutospacing="0"/>
      <w:ind w:left="-450" w:hanging="450"/>
      <w:jc w:val="right"/>
      <w:rPr>
        <w:color w:val="000000"/>
      </w:rPr>
    </w:pPr>
    <w:r>
      <w:rPr>
        <w:rStyle w:val="apple-tab-span"/>
        <w:rFonts w:ascii="Calibri" w:hAnsi="Calibri" w:cs="Calibri"/>
        <w:b/>
        <w:bCs/>
        <w:i/>
        <w:iCs/>
        <w:color w:val="000000"/>
        <w:sz w:val="32"/>
        <w:szCs w:val="32"/>
      </w:rPr>
      <w:tab/>
    </w:r>
    <w:r>
      <w:rPr>
        <w:rStyle w:val="apple-tab-span"/>
        <w:rFonts w:ascii="Calibri" w:hAnsi="Calibri" w:cs="Calibri"/>
        <w:b/>
        <w:bCs/>
        <w:i/>
        <w:iCs/>
        <w:color w:val="000000"/>
        <w:sz w:val="32"/>
        <w:szCs w:val="32"/>
      </w:rPr>
      <w:tab/>
    </w:r>
    <w:r>
      <w:rPr>
        <w:rStyle w:val="apple-tab-span"/>
        <w:rFonts w:ascii="Calibri" w:hAnsi="Calibri" w:cs="Calibri"/>
        <w:b/>
        <w:bCs/>
        <w:i/>
        <w:iCs/>
        <w:color w:val="000000"/>
        <w:sz w:val="32"/>
        <w:szCs w:val="32"/>
      </w:rPr>
      <w:tab/>
    </w:r>
    <w:r>
      <w:rPr>
        <w:rFonts w:ascii="Calibri" w:hAnsi="Calibri" w:cs="Calibri"/>
        <w:b/>
        <w:bCs/>
        <w:i/>
        <w:iCs/>
        <w:color w:val="000000"/>
        <w:sz w:val="32"/>
        <w:szCs w:val="32"/>
      </w:rPr>
      <w:t>The Fig Tree Worship Resource</w:t>
    </w:r>
  </w:p>
  <w:p w14:paraId="3DB534F5" w14:textId="77777777" w:rsidR="00B232B0" w:rsidRDefault="00B232B0">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AB24" w14:textId="77777777" w:rsidR="00183922" w:rsidRDefault="00183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0"/>
    <w:rsid w:val="00183922"/>
    <w:rsid w:val="00586748"/>
    <w:rsid w:val="00B232B0"/>
    <w:rsid w:val="00DD0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CCA28EB"/>
  <w15:docId w15:val="{0BBB05E9-9621-204D-9CF4-2A2F22DB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83922"/>
    <w:pPr>
      <w:tabs>
        <w:tab w:val="center" w:pos="4513"/>
        <w:tab w:val="right" w:pos="9026"/>
      </w:tabs>
    </w:pPr>
  </w:style>
  <w:style w:type="character" w:customStyle="1" w:styleId="HeaderChar">
    <w:name w:val="Header Char"/>
    <w:basedOn w:val="DefaultParagraphFont"/>
    <w:link w:val="Header"/>
    <w:uiPriority w:val="99"/>
    <w:rsid w:val="00183922"/>
  </w:style>
  <w:style w:type="paragraph" w:styleId="Footer">
    <w:name w:val="footer"/>
    <w:basedOn w:val="Normal"/>
    <w:link w:val="FooterChar"/>
    <w:uiPriority w:val="99"/>
    <w:unhideWhenUsed/>
    <w:rsid w:val="00183922"/>
    <w:pPr>
      <w:tabs>
        <w:tab w:val="center" w:pos="4513"/>
        <w:tab w:val="right" w:pos="9026"/>
      </w:tabs>
    </w:pPr>
  </w:style>
  <w:style w:type="character" w:customStyle="1" w:styleId="FooterChar">
    <w:name w:val="Footer Char"/>
    <w:basedOn w:val="DefaultParagraphFont"/>
    <w:link w:val="Footer"/>
    <w:uiPriority w:val="99"/>
    <w:rsid w:val="00183922"/>
  </w:style>
  <w:style w:type="paragraph" w:styleId="NormalWeb">
    <w:name w:val="Normal (Web)"/>
    <w:basedOn w:val="Normal"/>
    <w:uiPriority w:val="99"/>
    <w:semiHidden/>
    <w:unhideWhenUsed/>
    <w:rsid w:val="00183922"/>
    <w:pPr>
      <w:spacing w:before="100" w:beforeAutospacing="1" w:after="100" w:afterAutospacing="1"/>
    </w:pPr>
    <w:rPr>
      <w:lang w:val="en-AU"/>
    </w:rPr>
  </w:style>
  <w:style w:type="character" w:customStyle="1" w:styleId="apple-tab-span">
    <w:name w:val="apple-tab-span"/>
    <w:basedOn w:val="DefaultParagraphFont"/>
    <w:rsid w:val="0018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15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733104222/829f948830" TargetMode="External"/><Relationship Id="rId13" Type="http://schemas.openxmlformats.org/officeDocument/2006/relationships/hyperlink" Target="mailto:pastoral.ucagipps@gmail.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uicidepreventionaust.org/event/world-suicide-prevention-day/"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events.unesco.org/event?id=2036446720&amp;lang=1033"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ruok.org.au/join-r-u-ok-da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1882</Words>
  <Characters>10731</Characters>
  <Application>Microsoft Office Word</Application>
  <DocSecurity>0</DocSecurity>
  <Lines>89</Lines>
  <Paragraphs>25</Paragraphs>
  <ScaleCrop>false</ScaleCrop>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3</cp:revision>
  <dcterms:created xsi:type="dcterms:W3CDTF">2022-08-22T02:41:00Z</dcterms:created>
  <dcterms:modified xsi:type="dcterms:W3CDTF">2022-08-22T02:42:00Z</dcterms:modified>
</cp:coreProperties>
</file>