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give thanks to God for such deep goodness; </w:t>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steadfast love that endures forever.</w:t>
      </w:r>
    </w:p>
    <w:p w:rsidR="00000000" w:rsidDel="00000000" w:rsidP="00000000" w:rsidRDefault="00000000" w:rsidRPr="00000000" w14:paraId="0000000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gather us from the east and from the west, </w:t>
      </w:r>
    </w:p>
    <w:p w:rsidR="00000000" w:rsidDel="00000000" w:rsidP="00000000" w:rsidRDefault="00000000" w:rsidRPr="00000000" w14:paraId="0000000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 the north and from the south.</w:t>
      </w:r>
    </w:p>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to worship you,</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hungry and thirsty for the life you offer.</w:t>
      </w:r>
    </w:p>
    <w:p w:rsidR="00000000" w:rsidDel="00000000" w:rsidP="00000000" w:rsidRDefault="00000000" w:rsidRPr="00000000" w14:paraId="0000000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give thanks to God for such deep goodness; </w:t>
      </w:r>
    </w:p>
    <w:p w:rsidR="00000000" w:rsidDel="00000000" w:rsidP="00000000" w:rsidRDefault="00000000" w:rsidRPr="00000000" w14:paraId="0000000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steadfast love that endures forever.</w:t>
      </w:r>
    </w:p>
    <w:p w:rsidR="00000000" w:rsidDel="00000000" w:rsidP="00000000" w:rsidRDefault="00000000" w:rsidRPr="00000000" w14:paraId="0000000C">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light the candle: </w:t>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Fonts w:ascii="Calibri" w:cs="Calibri" w:eastAsia="Calibri" w:hAnsi="Calibri"/>
          <w:rtl w:val="0"/>
        </w:rPr>
        <w:t xml:space="preserve">The light shines in the darkness </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Fonts w:ascii="Calibri" w:cs="Calibri" w:eastAsia="Calibri" w:hAnsi="Calibri"/>
          <w:rtl w:val="0"/>
        </w:rPr>
        <w:t xml:space="preserve">and the darkness cannot overcome it. </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Loving Spirit, TiS 417</w:t>
      </w: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3.jpg"/>
            <a:graphic>
              <a:graphicData uri="http://schemas.openxmlformats.org/drawingml/2006/picture">
                <pic:pic>
                  <pic:nvPicPr>
                    <pic:cNvPr descr="A picture containing drawing&#10;&#10;Description automatically generated" id="0" name="image3.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Parts of the prayer in bold are from UIW2</w:t>
      </w:r>
    </w:p>
    <w:p w:rsidR="00000000" w:rsidDel="00000000" w:rsidP="00000000" w:rsidRDefault="00000000" w:rsidRPr="00000000" w14:paraId="00000019">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God of all mercy,</w:t>
      </w:r>
    </w:p>
    <w:p w:rsidR="00000000" w:rsidDel="00000000" w:rsidP="00000000" w:rsidRDefault="00000000" w:rsidRPr="00000000" w14:paraId="0000001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give us grace today to make a fresh start.</w:t>
      </w:r>
    </w:p>
    <w:p w:rsidR="00000000" w:rsidDel="00000000" w:rsidP="00000000" w:rsidRDefault="00000000" w:rsidRPr="00000000" w14:paraId="0000001C">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We know we have not loved you </w:t>
      </w:r>
    </w:p>
    <w:p w:rsidR="00000000" w:rsidDel="00000000" w:rsidP="00000000" w:rsidRDefault="00000000" w:rsidRPr="00000000" w14:paraId="0000001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with our whole heart,</w:t>
      </w:r>
    </w:p>
    <w:p w:rsidR="00000000" w:rsidDel="00000000" w:rsidP="00000000" w:rsidRDefault="00000000" w:rsidRPr="00000000" w14:paraId="0000001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nor have we loved our neighbours </w:t>
      </w:r>
    </w:p>
    <w:p w:rsidR="00000000" w:rsidDel="00000000" w:rsidP="00000000" w:rsidRDefault="00000000" w:rsidRPr="00000000" w14:paraId="0000002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as ourselves.</w:t>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rPr>
      </w:pPr>
      <w:r w:rsidDel="00000000" w:rsidR="00000000" w:rsidRPr="00000000">
        <w:rPr>
          <w:rFonts w:ascii="Calibri" w:cs="Calibri" w:eastAsia="Calibri" w:hAnsi="Calibri"/>
          <w:rtl w:val="0"/>
        </w:rPr>
        <w:t xml:space="preserve">We have given out of our excesses</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rtl w:val="0"/>
        </w:rPr>
        <w:t xml:space="preserve">and not from love for the Other.</w:t>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We have resisted cries for justice</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Fonts w:ascii="Calibri" w:cs="Calibri" w:eastAsia="Calibri" w:hAnsi="Calibri"/>
          <w:rtl w:val="0"/>
        </w:rPr>
        <w:t xml:space="preserve">when they come at a cost to us.</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rPr>
      </w:pPr>
      <w:r w:rsidDel="00000000" w:rsidR="00000000" w:rsidRPr="00000000">
        <w:rPr>
          <w:rFonts w:ascii="Calibri" w:cs="Calibri" w:eastAsia="Calibri" w:hAnsi="Calibri"/>
          <w:rtl w:val="0"/>
        </w:rPr>
        <w:t xml:space="preserve">We have held tightly to what keeps us safe</w:t>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Fonts w:ascii="Calibri" w:cs="Calibri" w:eastAsia="Calibri" w:hAnsi="Calibri"/>
          <w:rtl w:val="0"/>
        </w:rPr>
        <w:t xml:space="preserve">unwilling to let go and work for freedom.</w:t>
      </w:r>
    </w:p>
    <w:p w:rsidR="00000000" w:rsidDel="00000000" w:rsidP="00000000" w:rsidRDefault="00000000" w:rsidRPr="00000000" w14:paraId="0000002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As we hope to be forgiven,</w:t>
      </w:r>
    </w:p>
    <w:p w:rsidR="00000000" w:rsidDel="00000000" w:rsidP="00000000" w:rsidRDefault="00000000" w:rsidRPr="00000000" w14:paraId="0000002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teach us how to forgive;</w:t>
      </w:r>
    </w:p>
    <w:p w:rsidR="00000000" w:rsidDel="00000000" w:rsidP="00000000" w:rsidRDefault="00000000" w:rsidRPr="00000000" w14:paraId="0000002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and lead us forward into new life</w:t>
      </w:r>
    </w:p>
    <w:p w:rsidR="00000000" w:rsidDel="00000000" w:rsidP="00000000" w:rsidRDefault="00000000" w:rsidRPr="00000000" w14:paraId="0000002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where neither grudges</w:t>
      </w:r>
    </w:p>
    <w:p w:rsidR="00000000" w:rsidDel="00000000" w:rsidP="00000000" w:rsidRDefault="00000000" w:rsidRPr="00000000" w14:paraId="0000002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nor resentment have a part;</w:t>
      </w:r>
    </w:p>
    <w:p w:rsidR="00000000" w:rsidDel="00000000" w:rsidP="00000000" w:rsidRDefault="00000000" w:rsidRPr="00000000" w14:paraId="0000003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through Jesus Christ, our Lord.</w:t>
      </w:r>
    </w:p>
    <w:p w:rsidR="00000000" w:rsidDel="00000000" w:rsidP="00000000" w:rsidRDefault="00000000" w:rsidRPr="00000000" w14:paraId="0000003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Amen. </w:t>
      </w:r>
    </w:p>
    <w:p w:rsidR="00000000" w:rsidDel="00000000" w:rsidP="00000000" w:rsidRDefault="00000000" w:rsidRPr="00000000" w14:paraId="00000032">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rPr>
      </w:pPr>
      <w:r w:rsidDel="00000000" w:rsidR="00000000" w:rsidRPr="00000000">
        <w:rPr>
          <w:rFonts w:ascii="Calibri" w:cs="Calibri" w:eastAsia="Calibri" w:hAnsi="Calibri"/>
          <w:rtl w:val="0"/>
        </w:rPr>
        <w:t xml:space="preserve">Hear then Christ’s word of grace to us:</w:t>
      </w:r>
    </w:p>
    <w:p w:rsidR="00000000" w:rsidDel="00000000" w:rsidP="00000000" w:rsidRDefault="00000000" w:rsidRPr="00000000" w14:paraId="00000034">
      <w:pPr>
        <w:pageBreakBefore w:val="0"/>
        <w:rPr>
          <w:rFonts w:ascii="Calibri" w:cs="Calibri" w:eastAsia="Calibri" w:hAnsi="Calibri"/>
        </w:rPr>
      </w:pPr>
      <w:r w:rsidDel="00000000" w:rsidR="00000000" w:rsidRPr="00000000">
        <w:rPr>
          <w:rFonts w:ascii="Calibri" w:cs="Calibri" w:eastAsia="Calibri" w:hAnsi="Calibri"/>
          <w:rtl w:val="0"/>
        </w:rPr>
        <w:t xml:space="preserve">‘Your sins are forgiven,’</w:t>
      </w:r>
    </w:p>
    <w:p w:rsidR="00000000" w:rsidDel="00000000" w:rsidP="00000000" w:rsidRDefault="00000000" w:rsidRPr="00000000" w14:paraId="0000003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Thanks be to God. </w:t>
      </w:r>
    </w:p>
    <w:p w:rsidR="00000000" w:rsidDel="00000000" w:rsidP="00000000" w:rsidRDefault="00000000" w:rsidRPr="00000000" w14:paraId="00000036">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7">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8">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39">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B">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C">
      <w:pPr>
        <w:pageBreakBefore w:val="0"/>
        <w:spacing w:line="276" w:lineRule="auto"/>
        <w:ind w:left="0" w:firstLine="0"/>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Read: </w:t>
        <w:tab/>
      </w:r>
      <w:r w:rsidDel="00000000" w:rsidR="00000000" w:rsidRPr="00000000">
        <w:rPr>
          <w:rFonts w:ascii="Calibri" w:cs="Calibri" w:eastAsia="Calibri" w:hAnsi="Calibri"/>
          <w:b w:val="1"/>
          <w:i w:val="1"/>
          <w:sz w:val="22"/>
          <w:szCs w:val="22"/>
          <w:rtl w:val="0"/>
        </w:rPr>
        <w:t xml:space="preserve">Hosea 11: 1-11</w:t>
      </w:r>
    </w:p>
    <w:p w:rsidR="00000000" w:rsidDel="00000000" w:rsidP="00000000" w:rsidRDefault="00000000" w:rsidRPr="00000000" w14:paraId="0000003D">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ageBreakBefore w:val="0"/>
        <w:spacing w:line="276" w:lineRule="auto"/>
        <w:ind w:left="0" w:firstLine="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Responsive Psalm:  Psalm 107:1-9, 43</w:t>
      </w:r>
    </w:p>
    <w:p w:rsidR="00000000" w:rsidDel="00000000" w:rsidP="00000000" w:rsidRDefault="00000000" w:rsidRPr="00000000" w14:paraId="0000003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give thanks to the LORD, for he is good; </w:t>
      </w:r>
    </w:p>
    <w:p w:rsidR="00000000" w:rsidDel="00000000" w:rsidP="00000000" w:rsidRDefault="00000000" w:rsidRPr="00000000" w14:paraId="0000004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his steadfast love endures forever.</w:t>
      </w:r>
    </w:p>
    <w:p w:rsidR="00000000" w:rsidDel="00000000" w:rsidP="00000000" w:rsidRDefault="00000000" w:rsidRPr="00000000" w14:paraId="0000004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redeemed of the LORD say so, </w:t>
      </w:r>
    </w:p>
    <w:p w:rsidR="00000000" w:rsidDel="00000000" w:rsidP="00000000" w:rsidRDefault="00000000" w:rsidRPr="00000000" w14:paraId="00000042">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those he redeemed from trouble</w:t>
      </w:r>
    </w:p>
    <w:p w:rsidR="00000000" w:rsidDel="00000000" w:rsidP="00000000" w:rsidRDefault="00000000" w:rsidRPr="00000000" w14:paraId="0000004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gathered in from the lands, </w:t>
      </w:r>
    </w:p>
    <w:p w:rsidR="00000000" w:rsidDel="00000000" w:rsidP="00000000" w:rsidRDefault="00000000" w:rsidRPr="00000000" w14:paraId="0000004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east and from the west, </w:t>
      </w:r>
    </w:p>
    <w:p w:rsidR="00000000" w:rsidDel="00000000" w:rsidP="00000000" w:rsidRDefault="00000000" w:rsidRPr="00000000" w14:paraId="0000004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north and from the south.</w:t>
      </w:r>
    </w:p>
    <w:p w:rsidR="00000000" w:rsidDel="00000000" w:rsidP="00000000" w:rsidRDefault="00000000" w:rsidRPr="00000000" w14:paraId="00000047">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Some wandered in desert wastes, </w:t>
      </w:r>
    </w:p>
    <w:p w:rsidR="00000000" w:rsidDel="00000000" w:rsidP="00000000" w:rsidRDefault="00000000" w:rsidRPr="00000000" w14:paraId="0000004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finding no way to an inhabited town;</w:t>
      </w:r>
    </w:p>
    <w:p w:rsidR="00000000" w:rsidDel="00000000" w:rsidP="00000000" w:rsidRDefault="00000000" w:rsidRPr="00000000" w14:paraId="0000004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hungry and thirsty, </w:t>
      </w:r>
    </w:p>
    <w:p w:rsidR="00000000" w:rsidDel="00000000" w:rsidP="00000000" w:rsidRDefault="00000000" w:rsidRPr="00000000" w14:paraId="0000004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their soul fainted within them.</w:t>
      </w:r>
    </w:p>
    <w:p w:rsidR="00000000" w:rsidDel="00000000" w:rsidP="00000000" w:rsidRDefault="00000000" w:rsidRPr="00000000" w14:paraId="0000004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Then they cried to the LORD in their trouble, and he delivered them from their distress;</w:t>
      </w:r>
    </w:p>
    <w:p w:rsidR="00000000" w:rsidDel="00000000" w:rsidP="00000000" w:rsidRDefault="00000000" w:rsidRPr="00000000" w14:paraId="0000004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led them by a straight way, </w:t>
      </w:r>
    </w:p>
    <w:p w:rsidR="00000000" w:rsidDel="00000000" w:rsidP="00000000" w:rsidRDefault="00000000" w:rsidRPr="00000000" w14:paraId="0000004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until they reached an inhabited town.</w:t>
      </w:r>
    </w:p>
    <w:p w:rsidR="00000000" w:rsidDel="00000000" w:rsidP="00000000" w:rsidRDefault="00000000" w:rsidRPr="00000000" w14:paraId="0000005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them thank the LORD for his steadfast love, for his wonderful works to humankind.</w:t>
      </w:r>
    </w:p>
    <w:p w:rsidR="00000000" w:rsidDel="00000000" w:rsidP="00000000" w:rsidRDefault="00000000" w:rsidRPr="00000000" w14:paraId="0000005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he satisfies the thirsty, </w:t>
      </w:r>
    </w:p>
    <w:p w:rsidR="00000000" w:rsidDel="00000000" w:rsidP="00000000" w:rsidRDefault="00000000" w:rsidRPr="00000000" w14:paraId="0000005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hungry he fills with good things.</w:t>
      </w:r>
    </w:p>
    <w:p w:rsidR="00000000" w:rsidDel="00000000" w:rsidP="00000000" w:rsidRDefault="00000000" w:rsidRPr="00000000" w14:paraId="0000005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those who are wise </w:t>
      </w:r>
    </w:p>
    <w:p w:rsidR="00000000" w:rsidDel="00000000" w:rsidP="00000000" w:rsidRDefault="00000000" w:rsidRPr="00000000" w14:paraId="0000005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give heed to these things, </w:t>
      </w:r>
    </w:p>
    <w:p w:rsidR="00000000" w:rsidDel="00000000" w:rsidP="00000000" w:rsidRDefault="00000000" w:rsidRPr="00000000" w14:paraId="0000005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consider the steadfast love of the LORD.</w:t>
      </w:r>
    </w:p>
    <w:p w:rsidR="00000000" w:rsidDel="00000000" w:rsidP="00000000" w:rsidRDefault="00000000" w:rsidRPr="00000000" w14:paraId="00000057">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Bdr>
          <w:bottom w:color="000000" w:space="1" w:sz="4" w:val="single"/>
        </w:pBdr>
        <w:tabs>
          <w:tab w:val="left" w:pos="360"/>
        </w:tabs>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Read: </w:t>
        <w:tab/>
      </w:r>
      <w:r w:rsidDel="00000000" w:rsidR="00000000" w:rsidRPr="00000000">
        <w:rPr>
          <w:rFonts w:ascii="Calibri" w:cs="Calibri" w:eastAsia="Calibri" w:hAnsi="Calibri"/>
          <w:b w:val="1"/>
          <w:i w:val="1"/>
          <w:sz w:val="22"/>
          <w:szCs w:val="22"/>
          <w:rtl w:val="0"/>
        </w:rPr>
        <w:t xml:space="preserve">Luke 12: 13-21</w:t>
      </w:r>
    </w:p>
    <w:p w:rsidR="00000000" w:rsidDel="00000000" w:rsidP="00000000" w:rsidRDefault="00000000" w:rsidRPr="00000000" w14:paraId="00000059">
      <w:pPr>
        <w:pBdr>
          <w:bottom w:color="000000" w:space="1" w:sz="4" w:val="single"/>
        </w:pBdr>
        <w:tabs>
          <w:tab w:val="left"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Bdr>
          <w:bottom w:color="000000" w:space="1" w:sz="4" w:val="single"/>
        </w:pBdr>
        <w:tabs>
          <w:tab w:val="left" w:pos="36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B">
      <w:pPr>
        <w:pBdr>
          <w:bottom w:color="000000" w:space="1" w:sz="4" w:val="single"/>
        </w:pBdr>
        <w:tabs>
          <w:tab w:val="left" w:pos="36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C">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sz w:val="26"/>
          <w:szCs w:val="26"/>
          <w:rtl w:val="0"/>
        </w:rPr>
        <w:t xml:space="preserve">Rev. Deacon Marian Bisset</w:t>
      </w:r>
      <w:r w:rsidDel="00000000" w:rsidR="00000000" w:rsidRPr="00000000">
        <w:rPr>
          <w:rtl w:val="0"/>
        </w:rPr>
      </w:r>
    </w:p>
    <w:p w:rsidR="00000000" w:rsidDel="00000000" w:rsidP="00000000" w:rsidRDefault="00000000" w:rsidRPr="00000000" w14:paraId="0000005D">
      <w:pPr>
        <w:spacing w:line="240" w:lineRule="auto"/>
        <w:ind w:firstLine="720"/>
        <w:jc w:val="both"/>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I read a chapter in a commentary by Tânia Mara Vieira Sampaio who looked at Hosea through the eyes of women in the </w:t>
      </w:r>
      <w:r w:rsidDel="00000000" w:rsidR="00000000" w:rsidRPr="00000000">
        <w:rPr>
          <w:rFonts w:ascii="Calibri" w:cs="Calibri" w:eastAsia="Calibri" w:hAnsi="Calibri"/>
          <w:i w:val="1"/>
          <w:sz w:val="22"/>
          <w:szCs w:val="22"/>
          <w:rtl w:val="0"/>
        </w:rPr>
        <w:t xml:space="preserve">barrios </w:t>
      </w:r>
      <w:r w:rsidDel="00000000" w:rsidR="00000000" w:rsidRPr="00000000">
        <w:rPr>
          <w:rFonts w:ascii="Calibri" w:cs="Calibri" w:eastAsia="Calibri" w:hAnsi="Calibri"/>
          <w:sz w:val="22"/>
          <w:szCs w:val="22"/>
          <w:rtl w:val="0"/>
        </w:rPr>
        <w:t xml:space="preserve">in San Paolo. The women who were referred to live in complete poverty and degrading humility and who are left with no options but to become sex workers. These women wanted to gather as a group to celebrate communion and look for answers to some of their questions: “What does the bible say about women like them? Is it true that God does not like them? Would God bless them only if they abandon prostitution?”</w:t>
      </w:r>
      <w:r w:rsidDel="00000000" w:rsidR="00000000" w:rsidRPr="00000000">
        <w:rPr>
          <w:rFonts w:ascii="Calibri" w:cs="Calibri" w:eastAsia="Calibri" w:hAnsi="Calibri"/>
          <w:sz w:val="22"/>
          <w:szCs w:val="22"/>
          <w:vertAlign w:val="superscript"/>
          <w:rtl w:val="0"/>
        </w:rPr>
        <w:t xml:space="preserve"> [1]</w:t>
      </w:r>
    </w:p>
    <w:p w:rsidR="00000000" w:rsidDel="00000000" w:rsidP="00000000" w:rsidRDefault="00000000" w:rsidRPr="00000000" w14:paraId="0000005E">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was the only message these women had heard from the churches and were excluded from entering their time of worship and prayer. These women were strong and resourceful and were able to keep themselves relatively safe because they chose a profession which paid well, but the social structures were such that they were completely dehumanised and seen for that one purpose only.</w:t>
      </w:r>
    </w:p>
    <w:p w:rsidR="00000000" w:rsidDel="00000000" w:rsidP="00000000" w:rsidRDefault="00000000" w:rsidRPr="00000000" w14:paraId="0000005F">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couldn’t help but think we remain complicit in this in condemning the one who provides the sexual acts, rather than actively working to address the bigger social issue and those who access the sex workers. But what has this to do with the readings from this week? </w:t>
      </w:r>
    </w:p>
    <w:p w:rsidR="00000000" w:rsidDel="00000000" w:rsidP="00000000" w:rsidRDefault="00000000" w:rsidRPr="00000000" w14:paraId="00000060">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reading from Hosea describes a God who cares, who knows, understands and feels the hurt that God’s people are living with and through. God says, “No, I can’t do it! I cannot act on my righteous anger! I will not turn around and destroy Ephraim! For I am God, no mere mortal, the Holy One who walks among you!” (The Inclusive Bible, Hos. 11:9) God cares for the poor, the hurting, the people who are trapped in a system not of their making. </w:t>
      </w:r>
    </w:p>
    <w:p w:rsidR="00000000" w:rsidDel="00000000" w:rsidP="00000000" w:rsidRDefault="00000000" w:rsidRPr="00000000" w14:paraId="00000061">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addressed similar, if not the same social issues, by standing right in the middle of the people. Jesus challenged individual people to reflect on their own behaviour and attitudes whilst himself remaining deeply connected to the Jewish traditions he had been born into. Jesus made no comment about the wealth the farmer had amassed. The farmer, after all, would have worked hard to harvest such a bumper crop. Instead, Jesus addressed the assumption that affluence would garner future security and pushes us to question what a rich life means. Financial wealth means little if there are people who struggle, who are enslaved to systemic violence and poverty or, like the women in the </w:t>
      </w:r>
      <w:r w:rsidDel="00000000" w:rsidR="00000000" w:rsidRPr="00000000">
        <w:rPr>
          <w:rFonts w:ascii="Calibri" w:cs="Calibri" w:eastAsia="Calibri" w:hAnsi="Calibri"/>
          <w:i w:val="1"/>
          <w:sz w:val="22"/>
          <w:szCs w:val="22"/>
          <w:rtl w:val="0"/>
        </w:rPr>
        <w:t xml:space="preserve">barrios</w:t>
      </w:r>
      <w:r w:rsidDel="00000000" w:rsidR="00000000" w:rsidRPr="00000000">
        <w:rPr>
          <w:rFonts w:ascii="Calibri" w:cs="Calibri" w:eastAsia="Calibri" w:hAnsi="Calibri"/>
          <w:sz w:val="22"/>
          <w:szCs w:val="22"/>
          <w:rtl w:val="0"/>
        </w:rPr>
        <w:t xml:space="preserve"> turn to sex work as the only option to survive.</w:t>
      </w:r>
    </w:p>
    <w:p w:rsidR="00000000" w:rsidDel="00000000" w:rsidP="00000000" w:rsidRDefault="00000000" w:rsidRPr="00000000" w14:paraId="00000062">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his book</w:t>
      </w:r>
      <w:r w:rsidDel="00000000" w:rsidR="00000000" w:rsidRPr="00000000">
        <w:rPr>
          <w:rFonts w:ascii="Calibri" w:cs="Calibri" w:eastAsia="Calibri" w:hAnsi="Calibri"/>
          <w:i w:val="1"/>
          <w:sz w:val="22"/>
          <w:szCs w:val="22"/>
          <w:rtl w:val="0"/>
        </w:rPr>
        <w:t xml:space="preserve"> For Good: The Church and the Future of Welfare</w:t>
      </w:r>
      <w:r w:rsidDel="00000000" w:rsidR="00000000" w:rsidRPr="00000000">
        <w:rPr>
          <w:rFonts w:ascii="Calibri" w:cs="Calibri" w:eastAsia="Calibri" w:hAnsi="Calibri"/>
          <w:sz w:val="22"/>
          <w:szCs w:val="22"/>
          <w:rtl w:val="0"/>
        </w:rPr>
        <w:t xml:space="preserve"> Sam Wells asks the church to consider what its place is in a society dependent on a breaking welfare system. Wells prods the church, that is us, to consider the role we play in the lives of those who access social programs offered as church outreach. If we continue to only strengthen the safety net underneath people, then what are we doing different from state provided welfare?</w:t>
      </w:r>
    </w:p>
    <w:p w:rsidR="00000000" w:rsidDel="00000000" w:rsidP="00000000" w:rsidRDefault="00000000" w:rsidRPr="00000000" w14:paraId="00000063">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so much in the way of cultivating the Kingdom of God and the genuine safety net which this offers. We seek to give agency to empowering others and ourselves to see what we have and what we can give and share rather than what is missing. We build relationships of trust and friendship and in the new relationship our eyes are opened to see God in the other. We join the journey of building up the Body of Christ where all can flourish and grow into the image of God and answer the women in the </w:t>
      </w:r>
      <w:r w:rsidDel="00000000" w:rsidR="00000000" w:rsidRPr="00000000">
        <w:rPr>
          <w:rFonts w:ascii="Calibri" w:cs="Calibri" w:eastAsia="Calibri" w:hAnsi="Calibri"/>
          <w:i w:val="1"/>
          <w:sz w:val="22"/>
          <w:szCs w:val="22"/>
          <w:rtl w:val="0"/>
        </w:rPr>
        <w:t xml:space="preserve">barrios</w:t>
      </w:r>
      <w:r w:rsidDel="00000000" w:rsidR="00000000" w:rsidRPr="00000000">
        <w:rPr>
          <w:rFonts w:ascii="Calibri" w:cs="Calibri" w:eastAsia="Calibri" w:hAnsi="Calibri"/>
          <w:sz w:val="22"/>
          <w:szCs w:val="22"/>
          <w:rtl w:val="0"/>
        </w:rPr>
        <w:t xml:space="preserve"> that God indeed loves them, as God loves all.</w:t>
      </w:r>
    </w:p>
    <w:p w:rsidR="00000000" w:rsidDel="00000000" w:rsidP="00000000" w:rsidRDefault="00000000" w:rsidRPr="00000000" w14:paraId="00000064">
      <w:pPr>
        <w:pageBreakBefore w:val="0"/>
        <w:spacing w:line="240" w:lineRule="auto"/>
        <w:jc w:val="both"/>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vertAlign w:val="superscript"/>
          <w:rtl w:val="0"/>
        </w:rPr>
        <w:t xml:space="preserve">[1]</w:t>
      </w:r>
      <w:r w:rsidDel="00000000" w:rsidR="00000000" w:rsidRPr="00000000">
        <w:rPr>
          <w:rFonts w:ascii="Calibri" w:cs="Calibri" w:eastAsia="Calibri" w:hAnsi="Calibri"/>
          <w:sz w:val="22"/>
          <w:szCs w:val="22"/>
          <w:rtl w:val="0"/>
        </w:rPr>
        <w:t xml:space="preserve"> Daniel Patte, </w:t>
      </w:r>
      <w:r w:rsidDel="00000000" w:rsidR="00000000" w:rsidRPr="00000000">
        <w:rPr>
          <w:rFonts w:ascii="Calibri" w:cs="Calibri" w:eastAsia="Calibri" w:hAnsi="Calibri"/>
          <w:i w:val="1"/>
          <w:sz w:val="22"/>
          <w:szCs w:val="22"/>
          <w:rtl w:val="0"/>
        </w:rPr>
        <w:t xml:space="preserve">Global Bible Commentary</w:t>
      </w:r>
      <w:r w:rsidDel="00000000" w:rsidR="00000000" w:rsidRPr="00000000">
        <w:rPr>
          <w:rFonts w:ascii="Calibri" w:cs="Calibri" w:eastAsia="Calibri" w:hAnsi="Calibri"/>
          <w:sz w:val="22"/>
          <w:szCs w:val="22"/>
          <w:rtl w:val="0"/>
        </w:rPr>
        <w:t xml:space="preserve"> (Abingdon Press: Kindle Edition, 2004), 540.</w:t>
      </w:r>
    </w:p>
    <w:p w:rsidR="00000000" w:rsidDel="00000000" w:rsidP="00000000" w:rsidRDefault="00000000" w:rsidRPr="00000000" w14:paraId="0000006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8">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Affirmation of faith -</w:t>
      </w:r>
      <w:r w:rsidDel="00000000" w:rsidR="00000000" w:rsidRPr="00000000">
        <w:rPr>
          <w:rFonts w:ascii="Calibri" w:cs="Calibri" w:eastAsia="Calibri" w:hAnsi="Calibri"/>
          <w:b w:val="1"/>
          <w:i w:val="1"/>
          <w:sz w:val="26"/>
          <w:szCs w:val="26"/>
          <w:rtl w:val="0"/>
        </w:rPr>
        <w:t xml:space="preserve"> We are not alone</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We are not alone,</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we live in God’s world.</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We believe in God:</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who has created and is creating,</w:t>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who has come in Jesus, </w:t>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the Word made flesh,</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to reconcile and make new,</w:t>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who works in us and in others</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by the Spirit.</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We trust in God.</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We are called to be the Church:</w:t>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to celebrate God’s presence,</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to live with respect in Creation,</w:t>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to love and serve others,</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to seek justice and resist evil,</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to proclaim Jesus, crucified and risen,</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our judge and our hope. </w:t>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In life, in death, in life beyond death,</w:t>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God is with us.</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We are not alone.</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Thanks be to God. </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From The United Church of Canada, General Council 1968, alt 1998  as printed in</w:t>
      </w:r>
      <w:r w:rsidDel="00000000" w:rsidR="00000000" w:rsidRPr="00000000">
        <w:rPr>
          <w:rFonts w:ascii="Calibri" w:cs="Calibri" w:eastAsia="Calibri" w:hAnsi="Calibri"/>
          <w:i w:val="1"/>
          <w:sz w:val="20"/>
          <w:szCs w:val="20"/>
          <w:rtl w:val="0"/>
        </w:rPr>
        <w:t xml:space="preserve"> Uniting in Worship 2.</w:t>
      </w:r>
    </w:p>
    <w:p w:rsidR="00000000" w:rsidDel="00000000" w:rsidP="00000000" w:rsidRDefault="00000000" w:rsidRPr="00000000" w14:paraId="00000084">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5">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sz w:val="34"/>
          <w:szCs w:val="34"/>
          <w:rtl w:val="0"/>
        </w:rPr>
        <w:t xml:space="preserve"> </w:t>
      </w:r>
      <w:r w:rsidDel="00000000" w:rsidR="00000000" w:rsidRPr="00000000">
        <w:rPr>
          <w:rFonts w:ascii="Calibri" w:cs="Calibri" w:eastAsia="Calibri" w:hAnsi="Calibri"/>
          <w:b w:val="1"/>
          <w:i w:val="1"/>
          <w:sz w:val="28"/>
          <w:szCs w:val="28"/>
          <w:rtl w:val="0"/>
        </w:rPr>
        <w:t xml:space="preserve">Brother, sister, …  TiS 650</w:t>
      </w:r>
      <w:r w:rsidDel="00000000" w:rsidR="00000000" w:rsidRPr="00000000">
        <w:rPr>
          <w:rtl w:val="0"/>
        </w:rPr>
      </w:r>
    </w:p>
    <w:p w:rsidR="00000000" w:rsidDel="00000000" w:rsidP="00000000" w:rsidRDefault="00000000" w:rsidRPr="00000000" w14:paraId="0000008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jc w:val="cente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8">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rPr>
      </w:pPr>
      <w:r w:rsidDel="00000000" w:rsidR="00000000" w:rsidRPr="00000000">
        <w:rPr>
          <w:rFonts w:ascii="Calibri" w:cs="Calibri" w:eastAsia="Calibri" w:hAnsi="Calibri"/>
          <w:rtl w:val="0"/>
        </w:rPr>
        <w:t xml:space="preserve">Accept these gifts we bring, God of abundant love. Accept our money, time, voices, gifts and hospitality, not because we have plenty, but because we long for justice and know that many are hungry. Amen.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8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rPr>
      </w:pPr>
      <w:r w:rsidDel="00000000" w:rsidR="00000000" w:rsidRPr="00000000">
        <w:rPr>
          <w:rFonts w:ascii="Calibri" w:cs="Calibri" w:eastAsia="Calibri" w:hAnsi="Calibri"/>
          <w:rtl w:val="0"/>
        </w:rPr>
        <w:t xml:space="preserve">Today is National Tree Day. Do you have a favourite tree? You could share tree stories over a cuppa after the service. Some Local Councils will accept offers of tree, bush and food plantings on verges, beside footpaths. Does your Council? Plant a tree somewhere. Give thanks for this beginning, this contribution to the planet, and wonder what creatures and humans might enjoy the shelter and shade in years to come. </w:t>
      </w:r>
    </w:p>
    <w:p w:rsidR="00000000" w:rsidDel="00000000" w:rsidP="00000000" w:rsidRDefault="00000000" w:rsidRPr="00000000" w14:paraId="0000008F">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0">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91">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92">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rPr>
      </w:pPr>
      <w:r w:rsidDel="00000000" w:rsidR="00000000" w:rsidRPr="00000000">
        <w:rPr>
          <w:rFonts w:ascii="Calibri" w:cs="Calibri" w:eastAsia="Calibri" w:hAnsi="Calibri"/>
          <w:rtl w:val="0"/>
        </w:rPr>
        <w:t xml:space="preserve">In our prayers today we hold those who live on the margins of life, often invisible, exploited and abused.</w:t>
      </w:r>
    </w:p>
    <w:p w:rsidR="00000000" w:rsidDel="00000000" w:rsidP="00000000" w:rsidRDefault="00000000" w:rsidRPr="00000000" w14:paraId="00000094">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     May they be seen and heard.  </w:t>
      </w:r>
    </w:p>
    <w:p w:rsidR="00000000" w:rsidDel="00000000" w:rsidP="00000000" w:rsidRDefault="00000000" w:rsidRPr="00000000" w14:paraId="00000095">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     May we stand alongside, in support, care and kinship. </w:t>
      </w:r>
    </w:p>
    <w:p w:rsidR="00000000" w:rsidDel="00000000" w:rsidP="00000000" w:rsidRDefault="00000000" w:rsidRPr="00000000" w14:paraId="00000096">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     May all they be tenderly enfolded in the wide and generous embrace of your love.</w:t>
      </w:r>
    </w:p>
    <w:p w:rsidR="00000000" w:rsidDel="00000000" w:rsidP="00000000" w:rsidRDefault="00000000" w:rsidRPr="00000000" w14:paraId="00000097">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rPr>
      </w:pPr>
      <w:r w:rsidDel="00000000" w:rsidR="00000000" w:rsidRPr="00000000">
        <w:rPr>
          <w:rFonts w:ascii="Calibri" w:cs="Calibri" w:eastAsia="Calibri" w:hAnsi="Calibri"/>
          <w:rtl w:val="0"/>
        </w:rPr>
        <w:t xml:space="preserve">God of justice,</w:t>
      </w:r>
      <w:r w:rsidDel="00000000" w:rsidR="00000000" w:rsidRPr="00000000">
        <w:rPr>
          <w:rFonts w:ascii="Calibri" w:cs="Calibri" w:eastAsia="Calibri" w:hAnsi="Calibri"/>
          <w:b w:val="1"/>
          <w:rtl w:val="0"/>
        </w:rPr>
        <w:t xml:space="preserve"> hear our prayer</w:t>
      </w:r>
    </w:p>
    <w:p w:rsidR="00000000" w:rsidDel="00000000" w:rsidP="00000000" w:rsidRDefault="00000000" w:rsidRPr="00000000" w14:paraId="00000099">
      <w:pP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In our prayers today we hold the struggling planet and all her inhabitants and species.</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May there be healing and an end to war in the countries under threat from disaster or greed.</w:t>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     May we work to live lighter and restore the fierce and fragile balance of life.</w:t>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     May all be tenderly enfolded in the wide and generous embrace of your love </w:t>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rtl w:val="0"/>
        </w:rPr>
        <w:t xml:space="preserve">God of peace,</w:t>
      </w:r>
      <w:r w:rsidDel="00000000" w:rsidR="00000000" w:rsidRPr="00000000">
        <w:rPr>
          <w:rFonts w:ascii="Calibri" w:cs="Calibri" w:eastAsia="Calibri" w:hAnsi="Calibri"/>
          <w:b w:val="1"/>
          <w:rtl w:val="0"/>
        </w:rPr>
        <w:t xml:space="preserve"> hear our prayer</w:t>
      </w:r>
    </w:p>
    <w:p w:rsidR="00000000" w:rsidDel="00000000" w:rsidP="00000000" w:rsidRDefault="00000000" w:rsidRPr="00000000" w14:paraId="000000A0">
      <w:pPr>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In our prayers today we hold those who are suffering through struggles of the heart, mind, soul and body.</w:t>
      </w:r>
    </w:p>
    <w:p w:rsidR="00000000" w:rsidDel="00000000" w:rsidP="00000000" w:rsidRDefault="00000000" w:rsidRPr="00000000" w14:paraId="000000A2">
      <w:pPr>
        <w:ind w:left="0" w:firstLine="0"/>
        <w:rPr>
          <w:rFonts w:ascii="Calibri" w:cs="Calibri" w:eastAsia="Calibri" w:hAnsi="Calibri"/>
        </w:rPr>
      </w:pPr>
      <w:r w:rsidDel="00000000" w:rsidR="00000000" w:rsidRPr="00000000">
        <w:rPr>
          <w:rFonts w:ascii="Calibri" w:cs="Calibri" w:eastAsia="Calibri" w:hAnsi="Calibri"/>
          <w:rtl w:val="0"/>
        </w:rPr>
        <w:t xml:space="preserve">     In the quiet we whisper their names, </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    remembering those who care for them.</w:t>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rPr>
          <w:rFonts w:ascii="Calibri" w:cs="Calibri" w:eastAsia="Calibri" w:hAnsi="Calibri"/>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(time of quiet) </w:t>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     May all they be tenderly enfolded in the wide and generous embrace of your love.</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rPr>
      </w:pPr>
      <w:r w:rsidDel="00000000" w:rsidR="00000000" w:rsidRPr="00000000">
        <w:rPr>
          <w:rFonts w:ascii="Calibri" w:cs="Calibri" w:eastAsia="Calibri" w:hAnsi="Calibri"/>
          <w:rtl w:val="0"/>
        </w:rPr>
        <w:t xml:space="preserve">God of love,</w:t>
      </w:r>
      <w:r w:rsidDel="00000000" w:rsidR="00000000" w:rsidRPr="00000000">
        <w:rPr>
          <w:rFonts w:ascii="Calibri" w:cs="Calibri" w:eastAsia="Calibri" w:hAnsi="Calibri"/>
          <w:b w:val="1"/>
          <w:rtl w:val="0"/>
        </w:rPr>
        <w:t xml:space="preserve"> hear our prayer</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As we pray together in our heart language, the prayer that Jesus taught his disciples: </w:t>
      </w:r>
    </w:p>
    <w:p w:rsidR="00000000" w:rsidDel="00000000" w:rsidP="00000000" w:rsidRDefault="00000000" w:rsidRPr="00000000" w14:paraId="000000AB">
      <w:pPr>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A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A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B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B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B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B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B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B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pBdr>
          <w:bottom w:color="000000" w:space="1" w:sz="4" w:val="single"/>
        </w:pBdr>
        <w:rPr>
          <w:rFonts w:ascii="Calibri" w:cs="Calibri" w:eastAsia="Calibri" w:hAnsi="Calibri"/>
          <w:sz w:val="16"/>
          <w:szCs w:val="1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6"/>
          <w:szCs w:val="26"/>
          <w:rtl w:val="0"/>
        </w:rPr>
        <w:t xml:space="preserve">Take my life and let it be, TiS 599</w:t>
      </w: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A">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B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from UIW2</w:t>
      </w:r>
    </w:p>
    <w:p w:rsidR="00000000" w:rsidDel="00000000" w:rsidP="00000000" w:rsidRDefault="00000000" w:rsidRPr="00000000" w14:paraId="000000BD">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rPr>
      </w:pPr>
      <w:r w:rsidDel="00000000" w:rsidR="00000000" w:rsidRPr="00000000">
        <w:rPr>
          <w:rFonts w:ascii="Calibri" w:cs="Calibri" w:eastAsia="Calibri" w:hAnsi="Calibri"/>
          <w:rtl w:val="0"/>
        </w:rPr>
        <w:t xml:space="preserve">Go in peace,</w:t>
      </w:r>
    </w:p>
    <w:p w:rsidR="00000000" w:rsidDel="00000000" w:rsidP="00000000" w:rsidRDefault="00000000" w:rsidRPr="00000000" w14:paraId="000000BF">
      <w:pPr>
        <w:pageBreakBefore w:val="0"/>
        <w:rPr>
          <w:rFonts w:ascii="Calibri" w:cs="Calibri" w:eastAsia="Calibri" w:hAnsi="Calibri"/>
        </w:rPr>
      </w:pPr>
      <w:r w:rsidDel="00000000" w:rsidR="00000000" w:rsidRPr="00000000">
        <w:rPr>
          <w:rFonts w:ascii="Calibri" w:cs="Calibri" w:eastAsia="Calibri" w:hAnsi="Calibri"/>
          <w:rtl w:val="0"/>
        </w:rPr>
        <w:t xml:space="preserve">may you carry God’s Wisdom,</w:t>
      </w:r>
    </w:p>
    <w:p w:rsidR="00000000" w:rsidDel="00000000" w:rsidP="00000000" w:rsidRDefault="00000000" w:rsidRPr="00000000" w14:paraId="000000C0">
      <w:pPr>
        <w:pageBreakBefore w:val="0"/>
        <w:rPr>
          <w:rFonts w:ascii="Calibri" w:cs="Calibri" w:eastAsia="Calibri" w:hAnsi="Calibri"/>
        </w:rPr>
      </w:pPr>
      <w:r w:rsidDel="00000000" w:rsidR="00000000" w:rsidRPr="00000000">
        <w:rPr>
          <w:rFonts w:ascii="Calibri" w:cs="Calibri" w:eastAsia="Calibri" w:hAnsi="Calibri"/>
          <w:rtl w:val="0"/>
        </w:rPr>
        <w:t xml:space="preserve">speak forth God’s Word,</w:t>
      </w:r>
    </w:p>
    <w:p w:rsidR="00000000" w:rsidDel="00000000" w:rsidP="00000000" w:rsidRDefault="00000000" w:rsidRPr="00000000" w14:paraId="000000C1">
      <w:pPr>
        <w:pageBreakBefore w:val="0"/>
        <w:rPr>
          <w:rFonts w:ascii="Calibri" w:cs="Calibri" w:eastAsia="Calibri" w:hAnsi="Calibri"/>
        </w:rPr>
      </w:pPr>
      <w:r w:rsidDel="00000000" w:rsidR="00000000" w:rsidRPr="00000000">
        <w:rPr>
          <w:rFonts w:ascii="Calibri" w:cs="Calibri" w:eastAsia="Calibri" w:hAnsi="Calibri"/>
          <w:rtl w:val="0"/>
        </w:rPr>
        <w:t xml:space="preserve">and embody God’s Presence</w:t>
      </w:r>
    </w:p>
    <w:p w:rsidR="00000000" w:rsidDel="00000000" w:rsidP="00000000" w:rsidRDefault="00000000" w:rsidRPr="00000000" w14:paraId="000000C2">
      <w:pPr>
        <w:pageBreakBefore w:val="0"/>
        <w:rPr>
          <w:rFonts w:ascii="Calibri" w:cs="Calibri" w:eastAsia="Calibri" w:hAnsi="Calibri"/>
        </w:rPr>
      </w:pPr>
      <w:r w:rsidDel="00000000" w:rsidR="00000000" w:rsidRPr="00000000">
        <w:rPr>
          <w:rFonts w:ascii="Calibri" w:cs="Calibri" w:eastAsia="Calibri" w:hAnsi="Calibri"/>
          <w:rtl w:val="0"/>
        </w:rPr>
        <w:t xml:space="preserve">wherever you are.</w:t>
      </w:r>
    </w:p>
    <w:p w:rsidR="00000000" w:rsidDel="00000000" w:rsidP="00000000" w:rsidRDefault="00000000" w:rsidRPr="00000000" w14:paraId="000000C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 the name of Christ, Amen. </w:t>
      </w:r>
    </w:p>
    <w:p w:rsidR="00000000" w:rsidDel="00000000" w:rsidP="00000000" w:rsidRDefault="00000000" w:rsidRPr="00000000" w14:paraId="000000C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Reflection: Rev. Deacon Marian Bisset</w:t>
      </w:r>
    </w:p>
    <w:p w:rsidR="00000000" w:rsidDel="00000000" w:rsidP="00000000" w:rsidRDefault="00000000" w:rsidRPr="00000000" w14:paraId="000000C8">
      <w:pPr>
        <w:pageBreakBefore w:val="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High Country Remote Area Ministry</w:t>
      </w:r>
      <w:r w:rsidDel="00000000" w:rsidR="00000000" w:rsidRPr="00000000">
        <w:drawing>
          <wp:anchor allowOverlap="1" behindDoc="0" distB="0" distT="0" distL="114300" distR="114300" hidden="0" layoutInCell="1" locked="0" relativeHeight="0" simplePos="0">
            <wp:simplePos x="0" y="0"/>
            <wp:positionH relativeFrom="column">
              <wp:posOffset>1800225</wp:posOffset>
            </wp:positionH>
            <wp:positionV relativeFrom="paragraph">
              <wp:posOffset>57150</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9">
      <w:pPr>
        <w:pageBreakBefore w:val="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Presbytery  of Gippsland</w:t>
      </w:r>
    </w:p>
    <w:p w:rsidR="00000000" w:rsidDel="00000000" w:rsidP="00000000" w:rsidRDefault="00000000" w:rsidRPr="00000000" w14:paraId="000000C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18"/>
          <w:szCs w:val="18"/>
          <w:rtl w:val="0"/>
        </w:rPr>
        <w:t xml:space="preserve">Liturgy &amp; Editor:  Rev. Jennie Gordo</w:t>
      </w:r>
      <w:r w:rsidDel="00000000" w:rsidR="00000000" w:rsidRPr="00000000">
        <w:rPr>
          <w:rFonts w:ascii="Calibri" w:cs="Calibri" w:eastAsia="Calibri" w:hAnsi="Calibri"/>
          <w:i w:val="1"/>
          <w:sz w:val="20"/>
          <w:szCs w:val="20"/>
          <w:rtl w:val="0"/>
        </w:rPr>
        <w:t xml:space="preserve">n</w:t>
      </w:r>
    </w:p>
    <w:p w:rsidR="00000000" w:rsidDel="00000000" w:rsidP="00000000" w:rsidRDefault="00000000" w:rsidRPr="00000000" w14:paraId="000000CB">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July 31st,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1">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